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6989D" w14:textId="77777777" w:rsidR="00007E6D" w:rsidRPr="00ED357E" w:rsidRDefault="009A5D64">
      <w:pPr>
        <w:spacing w:before="35"/>
        <w:ind w:left="117"/>
        <w:rPr>
          <w:rFonts w:ascii="Cambria" w:eastAsia="Cambria" w:hAnsi="Cambria" w:cs="Cambria"/>
          <w:sz w:val="32"/>
          <w:szCs w:val="32"/>
        </w:rPr>
      </w:pPr>
      <w:r w:rsidRPr="00ED357E">
        <w:rPr>
          <w:rFonts w:ascii="Cambria"/>
          <w:b/>
          <w:color w:val="333399"/>
          <w:sz w:val="32"/>
          <w:szCs w:val="32"/>
          <w:u w:val="single" w:color="333399"/>
        </w:rPr>
        <w:t>International</w:t>
      </w:r>
      <w:r w:rsidRPr="00ED357E">
        <w:rPr>
          <w:rFonts w:ascii="Cambria"/>
          <w:b/>
          <w:color w:val="333399"/>
          <w:spacing w:val="-15"/>
          <w:sz w:val="32"/>
          <w:szCs w:val="32"/>
          <w:u w:val="single" w:color="333399"/>
        </w:rPr>
        <w:t xml:space="preserve"> </w:t>
      </w:r>
      <w:r w:rsidRPr="00ED357E">
        <w:rPr>
          <w:rFonts w:ascii="Cambria"/>
          <w:b/>
          <w:color w:val="333399"/>
          <w:sz w:val="32"/>
          <w:szCs w:val="32"/>
          <w:u w:val="single" w:color="333399"/>
        </w:rPr>
        <w:t>Clinical</w:t>
      </w:r>
      <w:r w:rsidRPr="00ED357E">
        <w:rPr>
          <w:rFonts w:ascii="Cambria"/>
          <w:b/>
          <w:color w:val="333399"/>
          <w:spacing w:val="-15"/>
          <w:sz w:val="32"/>
          <w:szCs w:val="32"/>
          <w:u w:val="single" w:color="333399"/>
        </w:rPr>
        <w:t xml:space="preserve"> </w:t>
      </w:r>
      <w:r w:rsidRPr="00ED357E">
        <w:rPr>
          <w:rFonts w:ascii="Cambria"/>
          <w:b/>
          <w:color w:val="333399"/>
          <w:sz w:val="32"/>
          <w:szCs w:val="32"/>
          <w:u w:val="single" w:color="333399"/>
        </w:rPr>
        <w:t>Internships</w:t>
      </w:r>
      <w:r w:rsidRPr="00ED357E">
        <w:rPr>
          <w:rFonts w:ascii="Cambria"/>
          <w:b/>
          <w:color w:val="333399"/>
          <w:spacing w:val="-14"/>
          <w:sz w:val="32"/>
          <w:szCs w:val="32"/>
          <w:u w:val="single" w:color="333399"/>
        </w:rPr>
        <w:t xml:space="preserve"> </w:t>
      </w:r>
      <w:r w:rsidRPr="00ED357E">
        <w:rPr>
          <w:rFonts w:ascii="Cambria"/>
          <w:b/>
          <w:color w:val="333399"/>
          <w:sz w:val="32"/>
          <w:szCs w:val="32"/>
          <w:u w:val="single" w:color="333399"/>
        </w:rPr>
        <w:t>in</w:t>
      </w:r>
      <w:r w:rsidRPr="00ED357E">
        <w:rPr>
          <w:rFonts w:ascii="Cambria"/>
          <w:b/>
          <w:color w:val="333399"/>
          <w:spacing w:val="-15"/>
          <w:sz w:val="32"/>
          <w:szCs w:val="32"/>
          <w:u w:val="single" w:color="333399"/>
        </w:rPr>
        <w:t xml:space="preserve"> </w:t>
      </w:r>
      <w:r w:rsidRPr="00ED357E">
        <w:rPr>
          <w:rFonts w:ascii="Cambria"/>
          <w:b/>
          <w:color w:val="333399"/>
          <w:sz w:val="32"/>
          <w:szCs w:val="32"/>
          <w:u w:val="single" w:color="333399"/>
        </w:rPr>
        <w:t>Trinidad</w:t>
      </w:r>
      <w:r w:rsidRPr="00ED357E">
        <w:rPr>
          <w:rFonts w:ascii="Cambria"/>
          <w:b/>
          <w:color w:val="333399"/>
          <w:w w:val="99"/>
          <w:sz w:val="32"/>
          <w:szCs w:val="32"/>
        </w:rPr>
        <w:t xml:space="preserve"> </w:t>
      </w:r>
    </w:p>
    <w:p w14:paraId="4EE96B8B" w14:textId="77777777" w:rsidR="00007E6D" w:rsidRDefault="00007E6D">
      <w:pPr>
        <w:spacing w:before="5"/>
        <w:rPr>
          <w:rFonts w:ascii="Cambria" w:eastAsia="Cambria" w:hAnsi="Cambria" w:cs="Cambria"/>
          <w:b/>
          <w:bCs/>
          <w:sz w:val="15"/>
          <w:szCs w:val="15"/>
        </w:rPr>
      </w:pPr>
    </w:p>
    <w:p w14:paraId="13D2B4E7" w14:textId="51DA6079" w:rsidR="00007E6D" w:rsidRPr="0045039B" w:rsidRDefault="009A5D64" w:rsidP="0045039B">
      <w:pPr>
        <w:pStyle w:val="Heading1"/>
        <w:spacing w:before="66"/>
        <w:rPr>
          <w:rFonts w:cs="Cambria"/>
          <w:b w:val="0"/>
          <w:bCs w:val="0"/>
        </w:rPr>
      </w:pPr>
      <w:proofErr w:type="gramStart"/>
      <w:r>
        <w:rPr>
          <w:color w:val="4F81BD"/>
          <w:spacing w:val="-1"/>
        </w:rPr>
        <w:t>General</w:t>
      </w:r>
      <w:r>
        <w:rPr>
          <w:color w:val="4F81BD"/>
          <w:spacing w:val="-34"/>
        </w:rPr>
        <w:t xml:space="preserve">  </w:t>
      </w:r>
      <w:r>
        <w:rPr>
          <w:color w:val="4F81BD"/>
        </w:rPr>
        <w:t>Information</w:t>
      </w:r>
      <w:proofErr w:type="gramEnd"/>
      <w:r>
        <w:rPr>
          <w:color w:val="4F81BD"/>
          <w:spacing w:val="-34"/>
        </w:rPr>
        <w:t xml:space="preserve"> </w:t>
      </w:r>
      <w:r>
        <w:rPr>
          <w:color w:val="4F81BD"/>
        </w:rPr>
        <w:t>about</w:t>
      </w:r>
      <w:r>
        <w:rPr>
          <w:color w:val="4F81BD"/>
          <w:spacing w:val="-34"/>
        </w:rPr>
        <w:t xml:space="preserve"> </w:t>
      </w:r>
      <w:r>
        <w:rPr>
          <w:color w:val="4F81BD"/>
          <w:spacing w:val="-1"/>
        </w:rPr>
        <w:t>the</w:t>
      </w:r>
      <w:r>
        <w:rPr>
          <w:color w:val="4F81BD"/>
          <w:spacing w:val="-33"/>
        </w:rPr>
        <w:t xml:space="preserve"> </w:t>
      </w:r>
      <w:r>
        <w:rPr>
          <w:color w:val="4F81BD"/>
          <w:spacing w:val="-1"/>
        </w:rPr>
        <w:t>ICDR</w:t>
      </w:r>
      <w:r>
        <w:rPr>
          <w:color w:val="4F81BD"/>
          <w:spacing w:val="-3"/>
        </w:rPr>
        <w:t>-</w:t>
      </w:r>
      <w:r>
        <w:rPr>
          <w:color w:val="4F81BD"/>
          <w:spacing w:val="-1"/>
        </w:rPr>
        <w:t>Trinidad</w:t>
      </w:r>
      <w:r>
        <w:rPr>
          <w:color w:val="4F81BD"/>
          <w:spacing w:val="-35"/>
        </w:rPr>
        <w:t xml:space="preserve"> </w:t>
      </w:r>
      <w:r>
        <w:rPr>
          <w:color w:val="4F81BD"/>
        </w:rPr>
        <w:t>Group</w:t>
      </w:r>
      <w:r>
        <w:rPr>
          <w:rFonts w:cs="Cambria"/>
          <w:b w:val="0"/>
          <w:bCs w:val="0"/>
          <w:color w:val="4F81BD"/>
          <w:spacing w:val="-1"/>
        </w:rPr>
        <w:t xml:space="preserve"> </w:t>
      </w:r>
      <w:r>
        <w:rPr>
          <w:rFonts w:cs="Cambria"/>
          <w:b w:val="0"/>
          <w:bCs w:val="0"/>
          <w:color w:val="4F81BD"/>
        </w:rPr>
        <w:t xml:space="preserve"> </w:t>
      </w:r>
    </w:p>
    <w:p w14:paraId="44C55573" w14:textId="1623EC86" w:rsidR="00E67E4D" w:rsidRDefault="00E67E4D">
      <w:pPr>
        <w:pStyle w:val="BodyText"/>
        <w:ind w:right="116"/>
        <w:rPr>
          <w:spacing w:val="-1"/>
        </w:rPr>
      </w:pPr>
      <w:r w:rsidRPr="00E67E4D">
        <w:rPr>
          <w:spacing w:val="-1"/>
        </w:rPr>
        <w:t>Occupational therapy internships have been running at the Immortelle Children’s Centre and Prevocational Centre since 2001.  To date, there have been over 80 occupational therapy students who have participated in this internship.  Recently, spee</w:t>
      </w:r>
      <w:r w:rsidR="00192E4B">
        <w:rPr>
          <w:spacing w:val="-1"/>
        </w:rPr>
        <w:t xml:space="preserve">ch language pathology and physical </w:t>
      </w:r>
      <w:r w:rsidRPr="00E67E4D">
        <w:rPr>
          <w:spacing w:val="-1"/>
        </w:rPr>
        <w:t>therapy student</w:t>
      </w:r>
      <w:r w:rsidR="00192E4B">
        <w:rPr>
          <w:spacing w:val="-1"/>
        </w:rPr>
        <w:t>s have also completed internships</w:t>
      </w:r>
      <w:r w:rsidRPr="00E67E4D">
        <w:rPr>
          <w:spacing w:val="-1"/>
        </w:rPr>
        <w:t xml:space="preserve"> at the Immortelle Children’s Centre.</w:t>
      </w:r>
    </w:p>
    <w:p w14:paraId="616BEB73" w14:textId="77777777" w:rsidR="00E67E4D" w:rsidRDefault="00E67E4D">
      <w:pPr>
        <w:pStyle w:val="BodyText"/>
        <w:ind w:right="116"/>
        <w:rPr>
          <w:spacing w:val="-1"/>
        </w:rPr>
      </w:pPr>
    </w:p>
    <w:p w14:paraId="392ED8C0" w14:textId="41B3F4D3" w:rsidR="00007E6D" w:rsidRPr="0045039B" w:rsidRDefault="009A5D64" w:rsidP="0045039B">
      <w:pPr>
        <w:pStyle w:val="Heading1"/>
        <w:rPr>
          <w:b w:val="0"/>
          <w:bCs w:val="0"/>
        </w:rPr>
      </w:pPr>
      <w:r>
        <w:rPr>
          <w:color w:val="4F81BD"/>
          <w:spacing w:val="-1"/>
        </w:rPr>
        <w:t>Partners</w:t>
      </w:r>
      <w:r>
        <w:rPr>
          <w:color w:val="4F81BD"/>
        </w:rPr>
        <w:t xml:space="preserve"> </w:t>
      </w:r>
    </w:p>
    <w:p w14:paraId="553E0D2C" w14:textId="7994FB55" w:rsidR="00007E6D" w:rsidRDefault="009A5D64">
      <w:pPr>
        <w:pStyle w:val="BodyText"/>
        <w:ind w:right="116"/>
      </w:pPr>
      <w:r>
        <w:t>Immortelle</w:t>
      </w:r>
      <w:r>
        <w:rPr>
          <w:spacing w:val="-1"/>
        </w:rPr>
        <w:t xml:space="preserve"> Children’s Centre and Prevocational Centre is the main partner involved </w:t>
      </w:r>
      <w:r>
        <w:t>in this</w:t>
      </w:r>
      <w:r>
        <w:rPr>
          <w:spacing w:val="30"/>
        </w:rPr>
        <w:t xml:space="preserve"> </w:t>
      </w:r>
      <w:r w:rsidR="00E67E4D">
        <w:rPr>
          <w:spacing w:val="-1"/>
        </w:rPr>
        <w:t>internship</w:t>
      </w:r>
      <w:r>
        <w:rPr>
          <w:spacing w:val="-1"/>
        </w:rPr>
        <w:t xml:space="preserve">. Immortelle is a privately run school for children </w:t>
      </w:r>
      <w:r w:rsidR="00E67E4D">
        <w:rPr>
          <w:spacing w:val="-1"/>
        </w:rPr>
        <w:t xml:space="preserve">and adults </w:t>
      </w:r>
      <w:r>
        <w:rPr>
          <w:spacing w:val="-1"/>
        </w:rPr>
        <w:t>with</w:t>
      </w:r>
      <w:r>
        <w:rPr>
          <w:spacing w:val="4"/>
        </w:rPr>
        <w:t xml:space="preserve"> </w:t>
      </w:r>
      <w:r>
        <w:rPr>
          <w:spacing w:val="-1"/>
        </w:rPr>
        <w:t>special needs.</w:t>
      </w:r>
      <w:r w:rsidR="00E67E4D">
        <w:t xml:space="preserve"> (</w:t>
      </w:r>
      <w:r w:rsidR="00192E4B">
        <w:t xml:space="preserve">For </w:t>
      </w:r>
      <w:r w:rsidR="00E67E4D">
        <w:t xml:space="preserve">OT, </w:t>
      </w:r>
      <w:r w:rsidR="002E4244">
        <w:t>PT</w:t>
      </w:r>
      <w:r w:rsidR="00E67E4D">
        <w:t xml:space="preserve">, </w:t>
      </w:r>
      <w:r w:rsidR="00192E4B">
        <w:t xml:space="preserve">and </w:t>
      </w:r>
      <w:r w:rsidR="00E67E4D">
        <w:t>SLP</w:t>
      </w:r>
      <w:r w:rsidR="002E4244">
        <w:t xml:space="preserve"> students)</w:t>
      </w:r>
    </w:p>
    <w:p w14:paraId="488C3F81" w14:textId="77777777" w:rsidR="00007E6D" w:rsidRDefault="00007E6D">
      <w:pPr>
        <w:spacing w:before="12"/>
        <w:rPr>
          <w:rFonts w:ascii="Calibri" w:eastAsia="Calibri" w:hAnsi="Calibri" w:cs="Calibri"/>
          <w:sz w:val="23"/>
          <w:szCs w:val="23"/>
        </w:rPr>
      </w:pPr>
    </w:p>
    <w:p w14:paraId="476D0EA1" w14:textId="7CEBD418" w:rsidR="00007E6D" w:rsidRDefault="009A5D64">
      <w:pPr>
        <w:pStyle w:val="BodyText"/>
        <w:ind w:right="116"/>
      </w:pPr>
      <w:r>
        <w:rPr>
          <w:spacing w:val="-1"/>
        </w:rPr>
        <w:t>Eric Williams Medical Sciences Complex is a general health hospital located in Mount Hope,</w:t>
      </w:r>
      <w:r>
        <w:t xml:space="preserve"> just</w:t>
      </w:r>
      <w:r>
        <w:rPr>
          <w:spacing w:val="28"/>
        </w:rPr>
        <w:t xml:space="preserve"> </w:t>
      </w:r>
      <w:r>
        <w:rPr>
          <w:spacing w:val="-1"/>
        </w:rPr>
        <w:t>outside</w:t>
      </w:r>
      <w:r>
        <w:rPr>
          <w:spacing w:val="-22"/>
        </w:rPr>
        <w:t xml:space="preserve"> </w:t>
      </w:r>
      <w:r>
        <w:rPr>
          <w:spacing w:val="-1"/>
        </w:rPr>
        <w:t>of</w:t>
      </w:r>
      <w:r>
        <w:rPr>
          <w:spacing w:val="-21"/>
        </w:rPr>
        <w:t xml:space="preserve"> </w:t>
      </w:r>
      <w:r>
        <w:rPr>
          <w:spacing w:val="-1"/>
        </w:rPr>
        <w:t>Port</w:t>
      </w:r>
      <w:r>
        <w:rPr>
          <w:spacing w:val="-3"/>
        </w:rPr>
        <w:t>-</w:t>
      </w:r>
      <w:r>
        <w:rPr>
          <w:spacing w:val="-1"/>
        </w:rPr>
        <w:t>of</w:t>
      </w:r>
      <w:r>
        <w:rPr>
          <w:spacing w:val="-3"/>
        </w:rPr>
        <w:t>‐</w:t>
      </w:r>
      <w:r>
        <w:rPr>
          <w:spacing w:val="-1"/>
        </w:rPr>
        <w:t>Spain.</w:t>
      </w:r>
      <w:r>
        <w:rPr>
          <w:spacing w:val="-21"/>
        </w:rPr>
        <w:t xml:space="preserve"> </w:t>
      </w:r>
      <w:r w:rsidR="00E67E4D">
        <w:rPr>
          <w:spacing w:val="-21"/>
        </w:rPr>
        <w:t xml:space="preserve"> </w:t>
      </w:r>
      <w:r>
        <w:rPr>
          <w:spacing w:val="-1"/>
        </w:rPr>
        <w:t>(For PT students only)</w:t>
      </w:r>
      <w:r>
        <w:t xml:space="preserve"> </w:t>
      </w:r>
    </w:p>
    <w:p w14:paraId="3DD71D5E" w14:textId="77777777" w:rsidR="00007E6D" w:rsidRDefault="00007E6D">
      <w:pPr>
        <w:spacing w:before="12"/>
        <w:rPr>
          <w:rFonts w:ascii="Calibri" w:eastAsia="Calibri" w:hAnsi="Calibri" w:cs="Calibri"/>
          <w:sz w:val="23"/>
          <w:szCs w:val="23"/>
        </w:rPr>
      </w:pPr>
    </w:p>
    <w:p w14:paraId="008E61B0" w14:textId="5E01741B" w:rsidR="00007E6D" w:rsidRDefault="009A5D64">
      <w:pPr>
        <w:pStyle w:val="BodyText"/>
        <w:ind w:right="189"/>
      </w:pPr>
      <w:r>
        <w:rPr>
          <w:spacing w:val="-1"/>
        </w:rPr>
        <w:t xml:space="preserve">San Fernando General Hospital </w:t>
      </w:r>
      <w:r w:rsidR="005B332A">
        <w:rPr>
          <w:spacing w:val="-1"/>
        </w:rPr>
        <w:t xml:space="preserve">is </w:t>
      </w:r>
      <w:r>
        <w:rPr>
          <w:spacing w:val="-1"/>
        </w:rPr>
        <w:t xml:space="preserve">located in San Fernando on the west </w:t>
      </w:r>
      <w:r>
        <w:t xml:space="preserve">coast </w:t>
      </w:r>
      <w:r>
        <w:rPr>
          <w:spacing w:val="-1"/>
        </w:rPr>
        <w:t>of Trinidad,</w:t>
      </w:r>
      <w:r>
        <w:t xml:space="preserve"> south of</w:t>
      </w:r>
      <w:r>
        <w:rPr>
          <w:spacing w:val="25"/>
        </w:rPr>
        <w:t xml:space="preserve"> </w:t>
      </w:r>
      <w:r>
        <w:rPr>
          <w:spacing w:val="-1"/>
          <w:w w:val="95"/>
        </w:rPr>
        <w:t>Port</w:t>
      </w:r>
      <w:r>
        <w:rPr>
          <w:spacing w:val="-3"/>
          <w:w w:val="95"/>
        </w:rPr>
        <w:t>-</w:t>
      </w:r>
      <w:r>
        <w:rPr>
          <w:spacing w:val="-1"/>
          <w:w w:val="95"/>
        </w:rPr>
        <w:t>of</w:t>
      </w:r>
      <w:r>
        <w:rPr>
          <w:spacing w:val="-3"/>
          <w:w w:val="95"/>
        </w:rPr>
        <w:t>‐</w:t>
      </w:r>
      <w:r>
        <w:rPr>
          <w:spacing w:val="-1"/>
          <w:w w:val="95"/>
        </w:rPr>
        <w:t>Spain.</w:t>
      </w:r>
      <w:r>
        <w:rPr>
          <w:spacing w:val="-25"/>
          <w:w w:val="95"/>
        </w:rPr>
        <w:t xml:space="preserve">  </w:t>
      </w:r>
      <w:r>
        <w:rPr>
          <w:spacing w:val="-1"/>
          <w:w w:val="95"/>
        </w:rPr>
        <w:t>(For</w:t>
      </w:r>
      <w:r>
        <w:rPr>
          <w:spacing w:val="-25"/>
          <w:w w:val="95"/>
        </w:rPr>
        <w:t xml:space="preserve"> </w:t>
      </w:r>
      <w:r>
        <w:rPr>
          <w:spacing w:val="-1"/>
          <w:w w:val="95"/>
        </w:rPr>
        <w:t>PT</w:t>
      </w:r>
      <w:r>
        <w:rPr>
          <w:spacing w:val="-24"/>
          <w:w w:val="95"/>
        </w:rPr>
        <w:t xml:space="preserve"> </w:t>
      </w:r>
      <w:r>
        <w:rPr>
          <w:spacing w:val="-1"/>
          <w:w w:val="95"/>
        </w:rPr>
        <w:t>students</w:t>
      </w:r>
      <w:r>
        <w:rPr>
          <w:spacing w:val="-25"/>
          <w:w w:val="95"/>
        </w:rPr>
        <w:t xml:space="preserve"> </w:t>
      </w:r>
      <w:r>
        <w:rPr>
          <w:spacing w:val="-1"/>
          <w:w w:val="95"/>
        </w:rPr>
        <w:t>only)</w:t>
      </w:r>
      <w:r>
        <w:t xml:space="preserve"> </w:t>
      </w:r>
    </w:p>
    <w:p w14:paraId="71465BCD" w14:textId="77777777" w:rsidR="00007E6D" w:rsidRDefault="00007E6D">
      <w:pPr>
        <w:spacing w:before="8"/>
        <w:rPr>
          <w:rFonts w:ascii="Calibri" w:eastAsia="Calibri" w:hAnsi="Calibri" w:cs="Calibri"/>
          <w:sz w:val="23"/>
          <w:szCs w:val="23"/>
        </w:rPr>
      </w:pPr>
    </w:p>
    <w:p w14:paraId="333CB086" w14:textId="77777777" w:rsidR="00007E6D" w:rsidRDefault="009A5D64">
      <w:pPr>
        <w:pStyle w:val="Heading1"/>
        <w:rPr>
          <w:b w:val="0"/>
          <w:bCs w:val="0"/>
        </w:rPr>
      </w:pPr>
      <w:r>
        <w:rPr>
          <w:color w:val="4F81BD"/>
          <w:spacing w:val="-1"/>
        </w:rPr>
        <w:t>Disclaimers/Precautions</w:t>
      </w:r>
      <w:r>
        <w:rPr>
          <w:color w:val="4F81BD"/>
          <w:spacing w:val="-5"/>
        </w:rPr>
        <w:t xml:space="preserve"> </w:t>
      </w:r>
      <w:r>
        <w:rPr>
          <w:color w:val="4F81BD"/>
        </w:rPr>
        <w:t>(If</w:t>
      </w:r>
      <w:r>
        <w:rPr>
          <w:color w:val="4F81BD"/>
          <w:spacing w:val="-6"/>
        </w:rPr>
        <w:t xml:space="preserve"> </w:t>
      </w:r>
      <w:r>
        <w:rPr>
          <w:color w:val="4F81BD"/>
          <w:spacing w:val="-1"/>
        </w:rPr>
        <w:t>any)</w:t>
      </w:r>
      <w:r>
        <w:rPr>
          <w:color w:val="4F81BD"/>
        </w:rPr>
        <w:t xml:space="preserve"> </w:t>
      </w:r>
    </w:p>
    <w:p w14:paraId="3A4CDD05" w14:textId="77777777" w:rsidR="00007E6D" w:rsidRDefault="009A5D64">
      <w:pPr>
        <w:pStyle w:val="BodyText"/>
        <w:numPr>
          <w:ilvl w:val="0"/>
          <w:numId w:val="1"/>
        </w:numPr>
        <w:tabs>
          <w:tab w:val="left" w:pos="838"/>
        </w:tabs>
        <w:spacing w:before="6" w:line="298" w:lineRule="exact"/>
        <w:ind w:right="762"/>
      </w:pPr>
      <w:r>
        <w:rPr>
          <w:spacing w:val="-1"/>
        </w:rPr>
        <w:t>Not</w:t>
      </w:r>
      <w:r>
        <w:rPr>
          <w:spacing w:val="-2"/>
        </w:rPr>
        <w:t xml:space="preserve"> </w:t>
      </w:r>
      <w:r>
        <w:rPr>
          <w:spacing w:val="-1"/>
        </w:rPr>
        <w:t>mandatory to have specific vaccinations prior to</w:t>
      </w:r>
      <w:r>
        <w:rPr>
          <w:spacing w:val="-2"/>
        </w:rPr>
        <w:t xml:space="preserve"> </w:t>
      </w:r>
      <w:r>
        <w:rPr>
          <w:spacing w:val="-1"/>
        </w:rPr>
        <w:t>travelling to Trinidad,</w:t>
      </w:r>
      <w:r>
        <w:t xml:space="preserve"> though</w:t>
      </w:r>
      <w:r>
        <w:rPr>
          <w:spacing w:val="27"/>
        </w:rPr>
        <w:t xml:space="preserve"> </w:t>
      </w:r>
      <w:r>
        <w:rPr>
          <w:spacing w:val="-1"/>
        </w:rPr>
        <w:t>students should ensure their routine vaccinations are up to date</w:t>
      </w:r>
      <w:r>
        <w:t xml:space="preserve"> </w:t>
      </w:r>
    </w:p>
    <w:p w14:paraId="31C7E893" w14:textId="77777777" w:rsidR="00007E6D" w:rsidRDefault="009A5D64">
      <w:pPr>
        <w:pStyle w:val="BodyText"/>
        <w:numPr>
          <w:ilvl w:val="0"/>
          <w:numId w:val="1"/>
        </w:numPr>
        <w:tabs>
          <w:tab w:val="left" w:pos="838"/>
        </w:tabs>
        <w:spacing w:before="9" w:line="292" w:lineRule="exact"/>
        <w:ind w:right="348"/>
      </w:pPr>
      <w:r>
        <w:rPr>
          <w:spacing w:val="-1"/>
        </w:rPr>
        <w:t>Students with allergies or dietary restrictions should ensure they will have appropriate</w:t>
      </w:r>
      <w:r>
        <w:rPr>
          <w:spacing w:val="21"/>
        </w:rPr>
        <w:t xml:space="preserve"> </w:t>
      </w:r>
      <w:r>
        <w:rPr>
          <w:spacing w:val="-1"/>
        </w:rPr>
        <w:t>food choices while in Trinidad</w:t>
      </w:r>
      <w:r>
        <w:t xml:space="preserve"> </w:t>
      </w:r>
    </w:p>
    <w:p w14:paraId="5D322E7C" w14:textId="77777777" w:rsidR="00007E6D" w:rsidRDefault="009A5D64">
      <w:pPr>
        <w:pStyle w:val="BodyText"/>
        <w:numPr>
          <w:ilvl w:val="0"/>
          <w:numId w:val="1"/>
        </w:numPr>
        <w:tabs>
          <w:tab w:val="left" w:pos="838"/>
        </w:tabs>
        <w:spacing w:before="5" w:line="298" w:lineRule="exact"/>
        <w:ind w:right="277"/>
      </w:pPr>
      <w:r>
        <w:rPr>
          <w:spacing w:val="-1"/>
        </w:rPr>
        <w:t>Certain areas of Trinidad can be unsafe to enter.</w:t>
      </w:r>
      <w:r>
        <w:t xml:space="preserve"> </w:t>
      </w:r>
      <w:r>
        <w:rPr>
          <w:spacing w:val="51"/>
        </w:rPr>
        <w:t xml:space="preserve"> </w:t>
      </w:r>
      <w:r>
        <w:rPr>
          <w:spacing w:val="-1"/>
        </w:rPr>
        <w:t>It is strongly advised that these areas</w:t>
      </w:r>
      <w:r>
        <w:rPr>
          <w:spacing w:val="20"/>
        </w:rPr>
        <w:t xml:space="preserve"> </w:t>
      </w:r>
      <w:r>
        <w:rPr>
          <w:spacing w:val="-1"/>
        </w:rPr>
        <w:t>be avoided at all times.</w:t>
      </w:r>
      <w:r>
        <w:rPr>
          <w:spacing w:val="52"/>
        </w:rPr>
        <w:t xml:space="preserve"> </w:t>
      </w:r>
      <w:r>
        <w:rPr>
          <w:spacing w:val="-1"/>
        </w:rPr>
        <w:t xml:space="preserve">Please refer to the student handbook for more information. </w:t>
      </w:r>
    </w:p>
    <w:p w14:paraId="692E3824" w14:textId="77777777" w:rsidR="00007E6D" w:rsidRDefault="00007E6D">
      <w:pPr>
        <w:rPr>
          <w:rFonts w:ascii="Calibri" w:eastAsia="Calibri" w:hAnsi="Calibri" w:cs="Calibri"/>
          <w:sz w:val="24"/>
          <w:szCs w:val="24"/>
        </w:rPr>
      </w:pPr>
    </w:p>
    <w:p w14:paraId="7C64B6D2" w14:textId="77777777" w:rsidR="00ED357E" w:rsidRPr="00ED357E" w:rsidRDefault="00ED357E">
      <w:pPr>
        <w:rPr>
          <w:rFonts w:ascii="Cambria" w:eastAsia="Cambria" w:hAnsi="Cambria"/>
          <w:b/>
          <w:bCs/>
          <w:color w:val="333399"/>
          <w:sz w:val="24"/>
          <w:szCs w:val="24"/>
        </w:rPr>
      </w:pPr>
      <w:r w:rsidRPr="00ED357E">
        <w:rPr>
          <w:color w:val="333399"/>
        </w:rPr>
        <w:br w:type="page"/>
      </w:r>
    </w:p>
    <w:p w14:paraId="2D2CA8E7" w14:textId="16209E47" w:rsidR="00007E6D" w:rsidRDefault="009A5D64">
      <w:pPr>
        <w:pStyle w:val="Heading1"/>
        <w:rPr>
          <w:b w:val="0"/>
          <w:bCs w:val="0"/>
        </w:rPr>
      </w:pPr>
      <w:r>
        <w:rPr>
          <w:color w:val="333399"/>
          <w:u w:val="single" w:color="333399"/>
        </w:rPr>
        <w:lastRenderedPageBreak/>
        <w:t>Immortelle</w:t>
      </w:r>
      <w:r>
        <w:rPr>
          <w:color w:val="333399"/>
          <w:spacing w:val="-2"/>
          <w:u w:val="single" w:color="333399"/>
        </w:rPr>
        <w:t xml:space="preserve"> </w:t>
      </w:r>
      <w:r>
        <w:rPr>
          <w:color w:val="333399"/>
          <w:spacing w:val="-1"/>
          <w:u w:val="single" w:color="333399"/>
        </w:rPr>
        <w:t>Children's</w:t>
      </w:r>
      <w:r>
        <w:rPr>
          <w:color w:val="333399"/>
          <w:spacing w:val="-2"/>
          <w:u w:val="single" w:color="333399"/>
        </w:rPr>
        <w:t xml:space="preserve"> </w:t>
      </w:r>
      <w:r>
        <w:rPr>
          <w:color w:val="333399"/>
          <w:spacing w:val="-1"/>
          <w:u w:val="single" w:color="333399"/>
        </w:rPr>
        <w:t>Centre</w:t>
      </w:r>
      <w:r>
        <w:rPr>
          <w:color w:val="333399"/>
          <w:spacing w:val="-2"/>
          <w:u w:val="single" w:color="333399"/>
        </w:rPr>
        <w:t xml:space="preserve"> </w:t>
      </w:r>
      <w:r>
        <w:rPr>
          <w:color w:val="333399"/>
          <w:spacing w:val="-1"/>
          <w:u w:val="single" w:color="333399"/>
        </w:rPr>
        <w:t>and</w:t>
      </w:r>
      <w:r>
        <w:rPr>
          <w:color w:val="333399"/>
          <w:spacing w:val="-2"/>
          <w:u w:val="single" w:color="333399"/>
        </w:rPr>
        <w:t xml:space="preserve"> </w:t>
      </w:r>
      <w:r>
        <w:rPr>
          <w:color w:val="333399"/>
          <w:spacing w:val="-1"/>
          <w:u w:val="single" w:color="333399"/>
        </w:rPr>
        <w:t>Prevocational</w:t>
      </w:r>
      <w:r>
        <w:rPr>
          <w:color w:val="333399"/>
          <w:spacing w:val="-3"/>
          <w:u w:val="single" w:color="333399"/>
        </w:rPr>
        <w:t xml:space="preserve"> </w:t>
      </w:r>
      <w:r w:rsidRPr="00D80059">
        <w:rPr>
          <w:color w:val="333399"/>
          <w:spacing w:val="-1"/>
          <w:u w:val="single"/>
        </w:rPr>
        <w:t>Centre</w:t>
      </w:r>
      <w:r w:rsidRPr="00D80059">
        <w:rPr>
          <w:color w:val="333399"/>
          <w:u w:val="single"/>
        </w:rPr>
        <w:t xml:space="preserve"> </w:t>
      </w:r>
      <w:r w:rsidR="00D80059">
        <w:rPr>
          <w:color w:val="333399"/>
          <w:u w:val="single"/>
        </w:rPr>
        <w:t>– Occupational Therapy</w:t>
      </w:r>
    </w:p>
    <w:p w14:paraId="25586802" w14:textId="77777777" w:rsidR="00007E6D" w:rsidRDefault="00007E6D">
      <w:pPr>
        <w:spacing w:before="3"/>
        <w:rPr>
          <w:rFonts w:ascii="Cambria" w:eastAsia="Cambria" w:hAnsi="Cambria" w:cs="Cambria"/>
          <w:b/>
          <w:bCs/>
          <w:sz w:val="18"/>
          <w:szCs w:val="18"/>
        </w:rPr>
      </w:pPr>
    </w:p>
    <w:p w14:paraId="0D2FF6DB" w14:textId="297C8539" w:rsidR="00007E6D" w:rsidRPr="002E4244" w:rsidRDefault="009A5D64" w:rsidP="002E4244">
      <w:pPr>
        <w:spacing w:before="66"/>
        <w:ind w:left="117"/>
        <w:rPr>
          <w:rFonts w:ascii="Cambria" w:eastAsia="Cambria" w:hAnsi="Cambria" w:cs="Cambria"/>
          <w:sz w:val="24"/>
          <w:szCs w:val="24"/>
        </w:rPr>
      </w:pPr>
      <w:r>
        <w:rPr>
          <w:rFonts w:ascii="Cambria"/>
          <w:b/>
          <w:color w:val="4F81BD"/>
          <w:spacing w:val="-1"/>
          <w:sz w:val="24"/>
        </w:rPr>
        <w:t>General</w:t>
      </w:r>
      <w:r>
        <w:rPr>
          <w:rFonts w:ascii="Cambria"/>
          <w:b/>
          <w:color w:val="4F81BD"/>
          <w:spacing w:val="-5"/>
          <w:sz w:val="24"/>
        </w:rPr>
        <w:t xml:space="preserve"> </w:t>
      </w:r>
      <w:r>
        <w:rPr>
          <w:rFonts w:ascii="Cambria"/>
          <w:b/>
          <w:color w:val="4F81BD"/>
          <w:sz w:val="24"/>
        </w:rPr>
        <w:t>Info</w:t>
      </w:r>
      <w:r>
        <w:rPr>
          <w:rFonts w:ascii="Cambria"/>
          <w:b/>
          <w:color w:val="4F81BD"/>
          <w:spacing w:val="-4"/>
          <w:sz w:val="24"/>
        </w:rPr>
        <w:t xml:space="preserve"> </w:t>
      </w:r>
      <w:r>
        <w:rPr>
          <w:rFonts w:ascii="Cambria"/>
          <w:b/>
          <w:color w:val="4F81BD"/>
          <w:sz w:val="24"/>
        </w:rPr>
        <w:t>about</w:t>
      </w:r>
      <w:r>
        <w:rPr>
          <w:rFonts w:ascii="Cambria"/>
          <w:b/>
          <w:color w:val="4F81BD"/>
          <w:spacing w:val="-4"/>
          <w:sz w:val="24"/>
        </w:rPr>
        <w:t xml:space="preserve"> </w:t>
      </w:r>
      <w:r>
        <w:rPr>
          <w:rFonts w:ascii="Cambria"/>
          <w:b/>
          <w:color w:val="4F81BD"/>
          <w:spacing w:val="-1"/>
          <w:sz w:val="24"/>
        </w:rPr>
        <w:t>the</w:t>
      </w:r>
      <w:r>
        <w:rPr>
          <w:rFonts w:ascii="Cambria"/>
          <w:b/>
          <w:color w:val="4F81BD"/>
          <w:spacing w:val="-6"/>
          <w:sz w:val="24"/>
        </w:rPr>
        <w:t xml:space="preserve"> </w:t>
      </w:r>
      <w:r w:rsidR="00173E99">
        <w:rPr>
          <w:rFonts w:ascii="Cambria"/>
          <w:b/>
          <w:color w:val="4F81BD"/>
          <w:spacing w:val="-1"/>
          <w:sz w:val="24"/>
        </w:rPr>
        <w:t>Internship</w:t>
      </w:r>
      <w:r>
        <w:rPr>
          <w:rFonts w:ascii="Cambria"/>
          <w:b/>
          <w:color w:val="4F81BD"/>
          <w:sz w:val="24"/>
        </w:rPr>
        <w:t xml:space="preserve"> </w:t>
      </w:r>
    </w:p>
    <w:p w14:paraId="041DFA1E" w14:textId="111CC2CF" w:rsidR="00007E6D" w:rsidRDefault="005B332A">
      <w:pPr>
        <w:pStyle w:val="BodyText"/>
        <w:ind w:right="116"/>
      </w:pPr>
      <w:r>
        <w:rPr>
          <w:spacing w:val="-1"/>
        </w:rPr>
        <w:t xml:space="preserve">A </w:t>
      </w:r>
      <w:r w:rsidR="009A5D64">
        <w:rPr>
          <w:spacing w:val="-1"/>
        </w:rPr>
        <w:t>6</w:t>
      </w:r>
      <w:r w:rsidR="009A5D64">
        <w:rPr>
          <w:spacing w:val="-3"/>
        </w:rPr>
        <w:t>-</w:t>
      </w:r>
      <w:r w:rsidR="009A5D64">
        <w:rPr>
          <w:spacing w:val="-1"/>
        </w:rPr>
        <w:t>7</w:t>
      </w:r>
      <w:r w:rsidR="009A5D64">
        <w:rPr>
          <w:spacing w:val="-15"/>
        </w:rPr>
        <w:t xml:space="preserve"> </w:t>
      </w:r>
      <w:r w:rsidR="009A5D64">
        <w:t>week</w:t>
      </w:r>
      <w:r w:rsidR="009A5D64">
        <w:rPr>
          <w:spacing w:val="-14"/>
        </w:rPr>
        <w:t xml:space="preserve"> </w:t>
      </w:r>
      <w:r w:rsidR="009A5D64">
        <w:t>international</w:t>
      </w:r>
      <w:r w:rsidR="009A5D64">
        <w:rPr>
          <w:spacing w:val="-14"/>
        </w:rPr>
        <w:t xml:space="preserve"> </w:t>
      </w:r>
      <w:r w:rsidR="00192E4B">
        <w:t>clinical internship</w:t>
      </w:r>
      <w:r w:rsidR="009A5D64">
        <w:rPr>
          <w:spacing w:val="-14"/>
        </w:rPr>
        <w:t xml:space="preserve"> </w:t>
      </w:r>
      <w:r w:rsidR="009A5D64">
        <w:t>opportunity</w:t>
      </w:r>
      <w:r w:rsidR="009A5D64">
        <w:rPr>
          <w:spacing w:val="-15"/>
        </w:rPr>
        <w:t xml:space="preserve"> </w:t>
      </w:r>
      <w:r w:rsidR="009A5D64">
        <w:t>for</w:t>
      </w:r>
      <w:r w:rsidR="009A5D64">
        <w:rPr>
          <w:spacing w:val="-14"/>
        </w:rPr>
        <w:t xml:space="preserve"> </w:t>
      </w:r>
      <w:r w:rsidR="009A5D64">
        <w:t>occupational</w:t>
      </w:r>
      <w:r w:rsidR="009A5D64">
        <w:rPr>
          <w:spacing w:val="-14"/>
        </w:rPr>
        <w:t xml:space="preserve"> </w:t>
      </w:r>
      <w:r w:rsidR="009A5D64">
        <w:t>therapy</w:t>
      </w:r>
      <w:r w:rsidR="009A5D64">
        <w:rPr>
          <w:spacing w:val="25"/>
        </w:rPr>
        <w:t xml:space="preserve"> </w:t>
      </w:r>
      <w:r w:rsidR="009A5D64">
        <w:rPr>
          <w:spacing w:val="-1"/>
        </w:rPr>
        <w:t>students</w:t>
      </w:r>
      <w:r w:rsidR="009A5D64">
        <w:rPr>
          <w:spacing w:val="-2"/>
        </w:rPr>
        <w:t xml:space="preserve"> </w:t>
      </w:r>
      <w:r w:rsidR="009A5D64">
        <w:rPr>
          <w:spacing w:val="-1"/>
        </w:rPr>
        <w:t>from</w:t>
      </w:r>
      <w:r w:rsidR="009A5D64">
        <w:rPr>
          <w:spacing w:val="-2"/>
        </w:rPr>
        <w:t xml:space="preserve"> </w:t>
      </w:r>
      <w:r w:rsidR="009A5D64">
        <w:rPr>
          <w:spacing w:val="-1"/>
        </w:rPr>
        <w:t>the</w:t>
      </w:r>
      <w:r w:rsidR="009A5D64">
        <w:rPr>
          <w:spacing w:val="-2"/>
        </w:rPr>
        <w:t xml:space="preserve"> </w:t>
      </w:r>
      <w:r w:rsidR="009A5D64">
        <w:rPr>
          <w:spacing w:val="-1"/>
        </w:rPr>
        <w:t>University</w:t>
      </w:r>
      <w:r w:rsidR="009A5D64">
        <w:rPr>
          <w:spacing w:val="-2"/>
        </w:rPr>
        <w:t xml:space="preserve"> </w:t>
      </w:r>
      <w:r w:rsidR="009A5D64">
        <w:rPr>
          <w:spacing w:val="-1"/>
        </w:rPr>
        <w:t>of</w:t>
      </w:r>
      <w:r w:rsidR="009A5D64">
        <w:rPr>
          <w:spacing w:val="-2"/>
        </w:rPr>
        <w:t xml:space="preserve"> </w:t>
      </w:r>
      <w:r>
        <w:rPr>
          <w:spacing w:val="-1"/>
        </w:rPr>
        <w:t>Toronto is offered</w:t>
      </w:r>
      <w:r w:rsidR="009A5D64">
        <w:rPr>
          <w:spacing w:val="-2"/>
        </w:rPr>
        <w:t xml:space="preserve"> </w:t>
      </w:r>
      <w:r w:rsidR="009A5D64">
        <w:t>twice</w:t>
      </w:r>
      <w:r w:rsidR="009A5D64">
        <w:rPr>
          <w:spacing w:val="-1"/>
        </w:rPr>
        <w:t xml:space="preserve"> </w:t>
      </w:r>
      <w:r w:rsidR="009A5D64">
        <w:t>a</w:t>
      </w:r>
      <w:r w:rsidR="009A5D64">
        <w:rPr>
          <w:spacing w:val="-2"/>
        </w:rPr>
        <w:t xml:space="preserve"> </w:t>
      </w:r>
      <w:r w:rsidR="009A5D64">
        <w:t>year</w:t>
      </w:r>
      <w:r w:rsidR="009A5D64">
        <w:rPr>
          <w:spacing w:val="-2"/>
        </w:rPr>
        <w:t xml:space="preserve"> </w:t>
      </w:r>
      <w:r w:rsidR="009A5D64">
        <w:t>(in</w:t>
      </w:r>
      <w:r w:rsidR="009A5D64">
        <w:rPr>
          <w:spacing w:val="-1"/>
        </w:rPr>
        <w:t xml:space="preserve"> November</w:t>
      </w:r>
      <w:r w:rsidR="009A5D64">
        <w:rPr>
          <w:spacing w:val="-2"/>
        </w:rPr>
        <w:t xml:space="preserve"> </w:t>
      </w:r>
      <w:r w:rsidR="009A5D64">
        <w:rPr>
          <w:spacing w:val="-1"/>
        </w:rPr>
        <w:t>and</w:t>
      </w:r>
      <w:r w:rsidR="009A5D64">
        <w:rPr>
          <w:spacing w:val="-2"/>
        </w:rPr>
        <w:t xml:space="preserve"> </w:t>
      </w:r>
      <w:r w:rsidR="009A5D64">
        <w:rPr>
          <w:spacing w:val="-1"/>
        </w:rPr>
        <w:t>April).</w:t>
      </w:r>
      <w:r w:rsidR="009A5D64">
        <w:rPr>
          <w:spacing w:val="50"/>
        </w:rPr>
        <w:t xml:space="preserve"> </w:t>
      </w:r>
      <w:r w:rsidR="009A5D64">
        <w:rPr>
          <w:spacing w:val="-1"/>
        </w:rPr>
        <w:t>The</w:t>
      </w:r>
      <w:r w:rsidR="009A5D64">
        <w:rPr>
          <w:spacing w:val="-2"/>
        </w:rPr>
        <w:t xml:space="preserve"> </w:t>
      </w:r>
      <w:r w:rsidR="00173E99">
        <w:rPr>
          <w:spacing w:val="-1"/>
        </w:rPr>
        <w:t>internship</w:t>
      </w:r>
      <w:r w:rsidR="009A5D64">
        <w:rPr>
          <w:spacing w:val="21"/>
        </w:rPr>
        <w:t xml:space="preserve"> </w:t>
      </w:r>
      <w:r w:rsidR="009A5D64">
        <w:t>takes</w:t>
      </w:r>
      <w:r w:rsidR="009A5D64">
        <w:rPr>
          <w:spacing w:val="-11"/>
        </w:rPr>
        <w:t xml:space="preserve"> </w:t>
      </w:r>
      <w:r w:rsidR="009A5D64">
        <w:t>place</w:t>
      </w:r>
      <w:r w:rsidR="009A5D64">
        <w:rPr>
          <w:spacing w:val="-11"/>
        </w:rPr>
        <w:t xml:space="preserve"> </w:t>
      </w:r>
      <w:r w:rsidR="009A5D64">
        <w:t>at</w:t>
      </w:r>
      <w:r w:rsidR="009A5D64">
        <w:rPr>
          <w:spacing w:val="-10"/>
        </w:rPr>
        <w:t xml:space="preserve"> </w:t>
      </w:r>
      <w:r w:rsidR="009A5D64">
        <w:t>the</w:t>
      </w:r>
      <w:r w:rsidR="009A5D64">
        <w:rPr>
          <w:spacing w:val="-11"/>
        </w:rPr>
        <w:t xml:space="preserve"> </w:t>
      </w:r>
      <w:r w:rsidR="009A5D64">
        <w:t>Immortelle</w:t>
      </w:r>
      <w:r w:rsidR="009A5D64">
        <w:rPr>
          <w:spacing w:val="-10"/>
        </w:rPr>
        <w:t xml:space="preserve"> </w:t>
      </w:r>
      <w:r w:rsidR="009A5D64">
        <w:rPr>
          <w:spacing w:val="-1"/>
        </w:rPr>
        <w:t>Children’s</w:t>
      </w:r>
      <w:r w:rsidR="009A5D64">
        <w:rPr>
          <w:spacing w:val="-12"/>
        </w:rPr>
        <w:t xml:space="preserve"> </w:t>
      </w:r>
      <w:r w:rsidR="009A5D64">
        <w:rPr>
          <w:spacing w:val="-1"/>
        </w:rPr>
        <w:t>Centre</w:t>
      </w:r>
      <w:r w:rsidR="009A5D64">
        <w:rPr>
          <w:spacing w:val="-12"/>
        </w:rPr>
        <w:t xml:space="preserve"> </w:t>
      </w:r>
      <w:r w:rsidR="009A5D64">
        <w:rPr>
          <w:spacing w:val="-1"/>
        </w:rPr>
        <w:t>and</w:t>
      </w:r>
      <w:r w:rsidR="009A5D64">
        <w:rPr>
          <w:spacing w:val="-12"/>
        </w:rPr>
        <w:t xml:space="preserve"> </w:t>
      </w:r>
      <w:r w:rsidR="009A5D64">
        <w:rPr>
          <w:spacing w:val="-1"/>
        </w:rPr>
        <w:t>Pre</w:t>
      </w:r>
      <w:r w:rsidR="007B433B">
        <w:rPr>
          <w:spacing w:val="-3"/>
        </w:rPr>
        <w:t>v</w:t>
      </w:r>
      <w:r w:rsidR="009A5D64">
        <w:rPr>
          <w:spacing w:val="-1"/>
        </w:rPr>
        <w:t>ocational</w:t>
      </w:r>
      <w:r w:rsidR="009A5D64">
        <w:rPr>
          <w:spacing w:val="-11"/>
        </w:rPr>
        <w:t xml:space="preserve"> </w:t>
      </w:r>
      <w:r w:rsidR="009A5D64">
        <w:rPr>
          <w:spacing w:val="-1"/>
        </w:rPr>
        <w:t>Centre</w:t>
      </w:r>
      <w:r w:rsidR="009A5D64">
        <w:rPr>
          <w:spacing w:val="-11"/>
        </w:rPr>
        <w:t xml:space="preserve"> </w:t>
      </w:r>
      <w:r w:rsidR="009A5D64">
        <w:rPr>
          <w:spacing w:val="-1"/>
        </w:rPr>
        <w:t>in</w:t>
      </w:r>
      <w:r w:rsidR="009A5D64">
        <w:rPr>
          <w:spacing w:val="-12"/>
        </w:rPr>
        <w:t xml:space="preserve"> </w:t>
      </w:r>
      <w:r w:rsidR="009A5D64">
        <w:rPr>
          <w:spacing w:val="-1"/>
        </w:rPr>
        <w:t>the</w:t>
      </w:r>
      <w:r w:rsidR="009A5D64">
        <w:rPr>
          <w:spacing w:val="-11"/>
        </w:rPr>
        <w:t xml:space="preserve"> </w:t>
      </w:r>
      <w:r w:rsidR="009A5D64">
        <w:rPr>
          <w:spacing w:val="-1"/>
        </w:rPr>
        <w:t>city</w:t>
      </w:r>
      <w:r w:rsidR="009A5D64">
        <w:rPr>
          <w:spacing w:val="-11"/>
        </w:rPr>
        <w:t xml:space="preserve"> </w:t>
      </w:r>
      <w:r w:rsidR="009A5D64">
        <w:rPr>
          <w:spacing w:val="-1"/>
        </w:rPr>
        <w:t>of</w:t>
      </w:r>
      <w:r w:rsidR="009A5D64">
        <w:rPr>
          <w:spacing w:val="-12"/>
        </w:rPr>
        <w:t xml:space="preserve"> </w:t>
      </w:r>
      <w:r w:rsidR="009A5D64">
        <w:rPr>
          <w:spacing w:val="-1"/>
        </w:rPr>
        <w:t>Port</w:t>
      </w:r>
      <w:r w:rsidR="009A5D64">
        <w:rPr>
          <w:spacing w:val="-11"/>
        </w:rPr>
        <w:t xml:space="preserve"> </w:t>
      </w:r>
      <w:r w:rsidR="009A5D64">
        <w:rPr>
          <w:spacing w:val="-1"/>
        </w:rPr>
        <w:t>of</w:t>
      </w:r>
      <w:r w:rsidR="009A5D64">
        <w:rPr>
          <w:spacing w:val="22"/>
        </w:rPr>
        <w:t xml:space="preserve"> </w:t>
      </w:r>
      <w:r w:rsidR="009A5D64">
        <w:rPr>
          <w:spacing w:val="-1"/>
        </w:rPr>
        <w:t>Spain.</w:t>
      </w:r>
      <w:r w:rsidR="009A5D64">
        <w:t xml:space="preserve">  </w:t>
      </w:r>
    </w:p>
    <w:p w14:paraId="0D10FA1D" w14:textId="77777777" w:rsidR="00007E6D" w:rsidRDefault="00007E6D">
      <w:pPr>
        <w:spacing w:before="8"/>
        <w:rPr>
          <w:rFonts w:ascii="Calibri" w:eastAsia="Calibri" w:hAnsi="Calibri" w:cs="Calibri"/>
          <w:sz w:val="23"/>
          <w:szCs w:val="23"/>
        </w:rPr>
      </w:pPr>
    </w:p>
    <w:p w14:paraId="485D313A" w14:textId="17309D34" w:rsidR="00007E6D" w:rsidRPr="002E4244" w:rsidRDefault="009A5D64" w:rsidP="002E4244">
      <w:pPr>
        <w:pStyle w:val="Heading1"/>
        <w:rPr>
          <w:b w:val="0"/>
          <w:bCs w:val="0"/>
        </w:rPr>
      </w:pPr>
      <w:r>
        <w:rPr>
          <w:color w:val="4F81BD"/>
          <w:spacing w:val="-1"/>
        </w:rPr>
        <w:t>Population</w:t>
      </w:r>
      <w:r>
        <w:rPr>
          <w:color w:val="4F81BD"/>
        </w:rPr>
        <w:t xml:space="preserve"> </w:t>
      </w:r>
    </w:p>
    <w:p w14:paraId="0FD9B3B3" w14:textId="176A2D5C" w:rsidR="00007E6D" w:rsidRDefault="009A5D64" w:rsidP="00ED357E">
      <w:pPr>
        <w:pStyle w:val="BodyText"/>
        <w:spacing w:line="241" w:lineRule="auto"/>
        <w:ind w:right="116"/>
      </w:pPr>
      <w:r>
        <w:rPr>
          <w:spacing w:val="-1"/>
        </w:rPr>
        <w:t>The population at</w:t>
      </w:r>
      <w:r w:rsidR="009833B2">
        <w:rPr>
          <w:spacing w:val="-1"/>
        </w:rPr>
        <w:t xml:space="preserve"> the</w:t>
      </w:r>
      <w:r>
        <w:rPr>
          <w:spacing w:val="-1"/>
        </w:rPr>
        <w:t xml:space="preserve"> Immortelle Children’s Centre consists of young preschool and school aged</w:t>
      </w:r>
      <w:r>
        <w:rPr>
          <w:spacing w:val="24"/>
        </w:rPr>
        <w:t xml:space="preserve"> </w:t>
      </w:r>
      <w:r>
        <w:t xml:space="preserve">children with a range of developmental delays including </w:t>
      </w:r>
      <w:r>
        <w:rPr>
          <w:spacing w:val="-1"/>
        </w:rPr>
        <w:t>cognitive,</w:t>
      </w:r>
      <w:r>
        <w:t xml:space="preserve"> physical and sensory motor</w:t>
      </w:r>
      <w:r>
        <w:rPr>
          <w:spacing w:val="26"/>
        </w:rPr>
        <w:t xml:space="preserve"> </w:t>
      </w:r>
      <w:r>
        <w:rPr>
          <w:spacing w:val="-1"/>
        </w:rPr>
        <w:t>delays.</w:t>
      </w:r>
      <w:r>
        <w:rPr>
          <w:spacing w:val="-20"/>
        </w:rPr>
        <w:t xml:space="preserve"> </w:t>
      </w:r>
      <w:r>
        <w:rPr>
          <w:spacing w:val="-1"/>
        </w:rPr>
        <w:t>The</w:t>
      </w:r>
      <w:r>
        <w:rPr>
          <w:spacing w:val="-20"/>
        </w:rPr>
        <w:t xml:space="preserve"> </w:t>
      </w:r>
      <w:r>
        <w:rPr>
          <w:spacing w:val="-1"/>
        </w:rPr>
        <w:t>age</w:t>
      </w:r>
      <w:r>
        <w:rPr>
          <w:spacing w:val="-20"/>
        </w:rPr>
        <w:t xml:space="preserve"> </w:t>
      </w:r>
      <w:r>
        <w:rPr>
          <w:spacing w:val="-1"/>
        </w:rPr>
        <w:t>range</w:t>
      </w:r>
      <w:r>
        <w:rPr>
          <w:spacing w:val="-20"/>
        </w:rPr>
        <w:t xml:space="preserve"> </w:t>
      </w:r>
      <w:r>
        <w:rPr>
          <w:spacing w:val="-1"/>
        </w:rPr>
        <w:t>of</w:t>
      </w:r>
      <w:r>
        <w:rPr>
          <w:spacing w:val="-19"/>
        </w:rPr>
        <w:t xml:space="preserve"> </w:t>
      </w:r>
      <w:r>
        <w:rPr>
          <w:spacing w:val="-1"/>
        </w:rPr>
        <w:t>students</w:t>
      </w:r>
      <w:r>
        <w:rPr>
          <w:spacing w:val="-20"/>
        </w:rPr>
        <w:t xml:space="preserve"> </w:t>
      </w:r>
      <w:r>
        <w:rPr>
          <w:spacing w:val="-1"/>
        </w:rPr>
        <w:t>at</w:t>
      </w:r>
      <w:r>
        <w:rPr>
          <w:spacing w:val="-20"/>
        </w:rPr>
        <w:t xml:space="preserve"> </w:t>
      </w:r>
      <w:r>
        <w:rPr>
          <w:spacing w:val="-1"/>
        </w:rPr>
        <w:t>the</w:t>
      </w:r>
      <w:r>
        <w:rPr>
          <w:spacing w:val="-20"/>
        </w:rPr>
        <w:t xml:space="preserve"> </w:t>
      </w:r>
      <w:r>
        <w:rPr>
          <w:spacing w:val="-1"/>
        </w:rPr>
        <w:t>Pre</w:t>
      </w:r>
      <w:r w:rsidR="007B433B">
        <w:rPr>
          <w:spacing w:val="-3"/>
        </w:rPr>
        <w:t>v</w:t>
      </w:r>
      <w:r>
        <w:rPr>
          <w:spacing w:val="-1"/>
        </w:rPr>
        <w:t>ocational</w:t>
      </w:r>
      <w:r>
        <w:rPr>
          <w:spacing w:val="-20"/>
        </w:rPr>
        <w:t xml:space="preserve"> </w:t>
      </w:r>
      <w:r>
        <w:rPr>
          <w:spacing w:val="-1"/>
        </w:rPr>
        <w:t>Centre</w:t>
      </w:r>
      <w:r>
        <w:rPr>
          <w:spacing w:val="-19"/>
        </w:rPr>
        <w:t xml:space="preserve"> </w:t>
      </w:r>
      <w:r>
        <w:rPr>
          <w:spacing w:val="-1"/>
        </w:rPr>
        <w:t>is</w:t>
      </w:r>
      <w:r>
        <w:rPr>
          <w:spacing w:val="-20"/>
        </w:rPr>
        <w:t xml:space="preserve"> </w:t>
      </w:r>
      <w:r>
        <w:rPr>
          <w:spacing w:val="-1"/>
        </w:rPr>
        <w:t>pre</w:t>
      </w:r>
      <w:r>
        <w:rPr>
          <w:spacing w:val="-3"/>
        </w:rPr>
        <w:t>-</w:t>
      </w:r>
      <w:r>
        <w:rPr>
          <w:spacing w:val="-1"/>
        </w:rPr>
        <w:t>teen</w:t>
      </w:r>
      <w:r>
        <w:rPr>
          <w:spacing w:val="-19"/>
        </w:rPr>
        <w:t xml:space="preserve"> </w:t>
      </w:r>
      <w:r>
        <w:t>up</w:t>
      </w:r>
      <w:r>
        <w:rPr>
          <w:spacing w:val="-19"/>
        </w:rPr>
        <w:t xml:space="preserve"> </w:t>
      </w:r>
      <w:r>
        <w:t>to</w:t>
      </w:r>
      <w:r>
        <w:rPr>
          <w:spacing w:val="-20"/>
        </w:rPr>
        <w:t xml:space="preserve"> </w:t>
      </w:r>
      <w:r>
        <w:t>adult</w:t>
      </w:r>
      <w:r>
        <w:rPr>
          <w:spacing w:val="-19"/>
        </w:rPr>
        <w:t xml:space="preserve"> </w:t>
      </w:r>
      <w:r>
        <w:t>ages. These</w:t>
      </w:r>
      <w:r>
        <w:rPr>
          <w:spacing w:val="-2"/>
        </w:rPr>
        <w:t xml:space="preserve"> </w:t>
      </w:r>
      <w:r>
        <w:t>students</w:t>
      </w:r>
      <w:r>
        <w:rPr>
          <w:spacing w:val="-2"/>
        </w:rPr>
        <w:t xml:space="preserve"> </w:t>
      </w:r>
      <w:r>
        <w:t>have</w:t>
      </w:r>
      <w:r>
        <w:rPr>
          <w:spacing w:val="-2"/>
        </w:rPr>
        <w:t xml:space="preserve"> </w:t>
      </w:r>
      <w:r>
        <w:t>a</w:t>
      </w:r>
      <w:r>
        <w:rPr>
          <w:spacing w:val="-2"/>
        </w:rPr>
        <w:t xml:space="preserve"> </w:t>
      </w:r>
      <w:r>
        <w:t>range</w:t>
      </w:r>
      <w:r>
        <w:rPr>
          <w:spacing w:val="-2"/>
        </w:rPr>
        <w:t xml:space="preserve"> </w:t>
      </w:r>
      <w:r>
        <w:t>of</w:t>
      </w:r>
      <w:r>
        <w:rPr>
          <w:spacing w:val="-2"/>
        </w:rPr>
        <w:t xml:space="preserve"> </w:t>
      </w:r>
      <w:r>
        <w:t>disabilities</w:t>
      </w:r>
      <w:r>
        <w:rPr>
          <w:spacing w:val="-2"/>
        </w:rPr>
        <w:t xml:space="preserve"> </w:t>
      </w:r>
      <w:r>
        <w:t>as</w:t>
      </w:r>
      <w:r>
        <w:rPr>
          <w:spacing w:val="-2"/>
        </w:rPr>
        <w:t xml:space="preserve"> </w:t>
      </w:r>
      <w:r>
        <w:t>well</w:t>
      </w:r>
      <w:r>
        <w:rPr>
          <w:spacing w:val="-2"/>
        </w:rPr>
        <w:t xml:space="preserve"> </w:t>
      </w:r>
      <w:r>
        <w:t>including</w:t>
      </w:r>
      <w:r>
        <w:rPr>
          <w:spacing w:val="-1"/>
        </w:rPr>
        <w:t xml:space="preserve"> </w:t>
      </w:r>
      <w:r>
        <w:t>psychosocial,</w:t>
      </w:r>
      <w:r>
        <w:rPr>
          <w:spacing w:val="-2"/>
        </w:rPr>
        <w:t xml:space="preserve"> </w:t>
      </w:r>
      <w:r>
        <w:t>cognitive</w:t>
      </w:r>
      <w:r>
        <w:rPr>
          <w:spacing w:val="-2"/>
        </w:rPr>
        <w:t xml:space="preserve"> </w:t>
      </w:r>
      <w:r>
        <w:t>and physical</w:t>
      </w:r>
      <w:r>
        <w:rPr>
          <w:spacing w:val="-2"/>
        </w:rPr>
        <w:t xml:space="preserve"> </w:t>
      </w:r>
      <w:r>
        <w:t>delays.</w:t>
      </w:r>
      <w:r>
        <w:rPr>
          <w:spacing w:val="-2"/>
        </w:rPr>
        <w:t xml:space="preserve"> </w:t>
      </w:r>
    </w:p>
    <w:p w14:paraId="2DCFA076" w14:textId="77777777" w:rsidR="00007E6D" w:rsidRDefault="00007E6D">
      <w:pPr>
        <w:spacing w:before="8"/>
        <w:rPr>
          <w:rFonts w:ascii="Calibri" w:eastAsia="Calibri" w:hAnsi="Calibri" w:cs="Calibri"/>
          <w:sz w:val="23"/>
          <w:szCs w:val="23"/>
        </w:rPr>
      </w:pPr>
    </w:p>
    <w:p w14:paraId="1D188A80" w14:textId="3F0B8E69" w:rsidR="00007E6D" w:rsidRPr="002E4244" w:rsidRDefault="009A5D64" w:rsidP="002E4244">
      <w:pPr>
        <w:pStyle w:val="Heading1"/>
        <w:rPr>
          <w:b w:val="0"/>
          <w:bCs w:val="0"/>
        </w:rPr>
      </w:pPr>
      <w:r>
        <w:rPr>
          <w:color w:val="4F81BD"/>
        </w:rPr>
        <w:t>Costs</w:t>
      </w:r>
    </w:p>
    <w:p w14:paraId="51860A6B" w14:textId="5F5AD1B3" w:rsidR="00007E6D" w:rsidRDefault="009A5D64">
      <w:pPr>
        <w:pStyle w:val="BodyText"/>
        <w:ind w:right="9"/>
      </w:pPr>
      <w:r>
        <w:t>Students</w:t>
      </w:r>
      <w:r>
        <w:rPr>
          <w:spacing w:val="-3"/>
        </w:rPr>
        <w:t xml:space="preserve"> </w:t>
      </w:r>
      <w:r>
        <w:t>are</w:t>
      </w:r>
      <w:r>
        <w:rPr>
          <w:spacing w:val="-2"/>
        </w:rPr>
        <w:t xml:space="preserve"> </w:t>
      </w:r>
      <w:r>
        <w:t>typically</w:t>
      </w:r>
      <w:r>
        <w:rPr>
          <w:spacing w:val="-3"/>
        </w:rPr>
        <w:t xml:space="preserve"> </w:t>
      </w:r>
      <w:r>
        <w:t>responsible</w:t>
      </w:r>
      <w:r>
        <w:rPr>
          <w:spacing w:val="-2"/>
        </w:rPr>
        <w:t xml:space="preserve"> </w:t>
      </w:r>
      <w:r>
        <w:t>for</w:t>
      </w:r>
      <w:r>
        <w:rPr>
          <w:spacing w:val="-2"/>
        </w:rPr>
        <w:t xml:space="preserve"> </w:t>
      </w:r>
      <w:r>
        <w:t>all</w:t>
      </w:r>
      <w:r>
        <w:rPr>
          <w:spacing w:val="-3"/>
        </w:rPr>
        <w:t xml:space="preserve"> </w:t>
      </w:r>
      <w:r>
        <w:t>costs.</w:t>
      </w:r>
      <w:r>
        <w:rPr>
          <w:spacing w:val="-3"/>
        </w:rPr>
        <w:t xml:space="preserve"> </w:t>
      </w:r>
      <w:r>
        <w:t>Students</w:t>
      </w:r>
      <w:r>
        <w:rPr>
          <w:spacing w:val="-2"/>
        </w:rPr>
        <w:t xml:space="preserve"> </w:t>
      </w:r>
      <w:r>
        <w:t>and</w:t>
      </w:r>
      <w:r>
        <w:rPr>
          <w:spacing w:val="-3"/>
        </w:rPr>
        <w:t xml:space="preserve"> </w:t>
      </w:r>
      <w:r>
        <w:t>supervisors</w:t>
      </w:r>
      <w:r>
        <w:rPr>
          <w:spacing w:val="-2"/>
        </w:rPr>
        <w:t xml:space="preserve"> </w:t>
      </w:r>
      <w:r>
        <w:t>typically</w:t>
      </w:r>
      <w:r>
        <w:rPr>
          <w:spacing w:val="-2"/>
        </w:rPr>
        <w:t xml:space="preserve"> </w:t>
      </w:r>
      <w:r>
        <w:t>share</w:t>
      </w:r>
      <w:r>
        <w:rPr>
          <w:w w:val="99"/>
        </w:rPr>
        <w:t xml:space="preserve"> </w:t>
      </w:r>
      <w:r>
        <w:t>accommodations</w:t>
      </w:r>
      <w:r>
        <w:rPr>
          <w:spacing w:val="-3"/>
        </w:rPr>
        <w:t xml:space="preserve"> </w:t>
      </w:r>
      <w:r>
        <w:t>close</w:t>
      </w:r>
      <w:r>
        <w:rPr>
          <w:spacing w:val="-2"/>
        </w:rPr>
        <w:t xml:space="preserve"> </w:t>
      </w:r>
      <w:r>
        <w:t>to</w:t>
      </w:r>
      <w:r>
        <w:rPr>
          <w:spacing w:val="-2"/>
        </w:rPr>
        <w:t xml:space="preserve"> </w:t>
      </w:r>
      <w:r>
        <w:t>the</w:t>
      </w:r>
      <w:r>
        <w:rPr>
          <w:spacing w:val="-2"/>
        </w:rPr>
        <w:t xml:space="preserve"> </w:t>
      </w:r>
      <w:r>
        <w:t>school.</w:t>
      </w:r>
      <w:r>
        <w:rPr>
          <w:spacing w:val="-2"/>
        </w:rPr>
        <w:t xml:space="preserve"> </w:t>
      </w:r>
      <w:r>
        <w:t>They</w:t>
      </w:r>
      <w:r>
        <w:rPr>
          <w:spacing w:val="-4"/>
        </w:rPr>
        <w:t xml:space="preserve"> </w:t>
      </w:r>
      <w:r>
        <w:t>will</w:t>
      </w:r>
      <w:r>
        <w:rPr>
          <w:spacing w:val="-3"/>
        </w:rPr>
        <w:t xml:space="preserve"> </w:t>
      </w:r>
      <w:r>
        <w:t>have</w:t>
      </w:r>
      <w:r>
        <w:rPr>
          <w:spacing w:val="-2"/>
        </w:rPr>
        <w:t xml:space="preserve"> </w:t>
      </w:r>
      <w:r>
        <w:t>access</w:t>
      </w:r>
      <w:r>
        <w:rPr>
          <w:spacing w:val="-2"/>
        </w:rPr>
        <w:t xml:space="preserve"> </w:t>
      </w:r>
      <w:r>
        <w:t>to</w:t>
      </w:r>
      <w:r>
        <w:rPr>
          <w:spacing w:val="-2"/>
        </w:rPr>
        <w:t xml:space="preserve"> </w:t>
      </w:r>
      <w:r>
        <w:t>a</w:t>
      </w:r>
      <w:r>
        <w:rPr>
          <w:spacing w:val="-2"/>
        </w:rPr>
        <w:t xml:space="preserve"> </w:t>
      </w:r>
      <w:r>
        <w:t>car</w:t>
      </w:r>
      <w:r>
        <w:rPr>
          <w:spacing w:val="-3"/>
        </w:rPr>
        <w:t xml:space="preserve"> </w:t>
      </w:r>
      <w:r>
        <w:t>during</w:t>
      </w:r>
      <w:r>
        <w:rPr>
          <w:spacing w:val="-2"/>
        </w:rPr>
        <w:t xml:space="preserve"> </w:t>
      </w:r>
      <w:r>
        <w:t>their</w:t>
      </w:r>
      <w:r>
        <w:rPr>
          <w:spacing w:val="-2"/>
        </w:rPr>
        <w:t xml:space="preserve"> </w:t>
      </w:r>
      <w:r>
        <w:t>stay.</w:t>
      </w:r>
      <w:r>
        <w:rPr>
          <w:spacing w:val="-2"/>
        </w:rPr>
        <w:t xml:space="preserve"> </w:t>
      </w:r>
      <w:r>
        <w:t>Students are</w:t>
      </w:r>
      <w:r>
        <w:rPr>
          <w:spacing w:val="-14"/>
        </w:rPr>
        <w:t xml:space="preserve"> </w:t>
      </w:r>
      <w:r>
        <w:t>required</w:t>
      </w:r>
      <w:r>
        <w:rPr>
          <w:spacing w:val="-13"/>
        </w:rPr>
        <w:t xml:space="preserve"> </w:t>
      </w:r>
      <w:r>
        <w:t>to</w:t>
      </w:r>
      <w:r>
        <w:rPr>
          <w:spacing w:val="-13"/>
        </w:rPr>
        <w:t xml:space="preserve"> </w:t>
      </w:r>
      <w:r>
        <w:t>split</w:t>
      </w:r>
      <w:r>
        <w:rPr>
          <w:spacing w:val="-14"/>
        </w:rPr>
        <w:t xml:space="preserve"> </w:t>
      </w:r>
      <w:r>
        <w:t>the</w:t>
      </w:r>
      <w:r>
        <w:rPr>
          <w:spacing w:val="-13"/>
        </w:rPr>
        <w:t xml:space="preserve"> </w:t>
      </w:r>
      <w:r>
        <w:t>cost</w:t>
      </w:r>
      <w:r>
        <w:rPr>
          <w:spacing w:val="-13"/>
        </w:rPr>
        <w:t xml:space="preserve"> </w:t>
      </w:r>
      <w:r>
        <w:t>of</w:t>
      </w:r>
      <w:r>
        <w:rPr>
          <w:spacing w:val="-13"/>
        </w:rPr>
        <w:t xml:space="preserve"> </w:t>
      </w:r>
      <w:r>
        <w:t>accommodation,</w:t>
      </w:r>
      <w:r>
        <w:rPr>
          <w:spacing w:val="-14"/>
        </w:rPr>
        <w:t xml:space="preserve"> </w:t>
      </w:r>
      <w:r>
        <w:t>which</w:t>
      </w:r>
      <w:r>
        <w:rPr>
          <w:spacing w:val="-13"/>
        </w:rPr>
        <w:t xml:space="preserve"> </w:t>
      </w:r>
      <w:r>
        <w:t>can</w:t>
      </w:r>
      <w:r>
        <w:rPr>
          <w:spacing w:val="-13"/>
        </w:rPr>
        <w:t xml:space="preserve"> </w:t>
      </w:r>
      <w:r>
        <w:t>range</w:t>
      </w:r>
      <w:r>
        <w:rPr>
          <w:spacing w:val="-13"/>
        </w:rPr>
        <w:t xml:space="preserve"> </w:t>
      </w:r>
      <w:r>
        <w:t>from</w:t>
      </w:r>
      <w:r>
        <w:rPr>
          <w:spacing w:val="-14"/>
        </w:rPr>
        <w:t xml:space="preserve"> </w:t>
      </w:r>
      <w:r>
        <w:rPr>
          <w:spacing w:val="-1"/>
        </w:rPr>
        <w:t>US$500</w:t>
      </w:r>
      <w:r>
        <w:rPr>
          <w:spacing w:val="-3"/>
        </w:rPr>
        <w:t>-</w:t>
      </w:r>
      <w:r>
        <w:rPr>
          <w:spacing w:val="-1"/>
        </w:rPr>
        <w:t>$700</w:t>
      </w:r>
      <w:r>
        <w:rPr>
          <w:spacing w:val="-13"/>
        </w:rPr>
        <w:t xml:space="preserve"> </w:t>
      </w:r>
      <w:r>
        <w:t>each.</w:t>
      </w:r>
      <w:r>
        <w:rPr>
          <w:spacing w:val="-13"/>
        </w:rPr>
        <w:t xml:space="preserve"> </w:t>
      </w:r>
      <w:r>
        <w:t>The</w:t>
      </w:r>
      <w:r>
        <w:rPr>
          <w:spacing w:val="24"/>
          <w:w w:val="99"/>
        </w:rPr>
        <w:t xml:space="preserve"> </w:t>
      </w:r>
      <w:r>
        <w:t>average</w:t>
      </w:r>
      <w:r>
        <w:rPr>
          <w:spacing w:val="-14"/>
        </w:rPr>
        <w:t xml:space="preserve"> </w:t>
      </w:r>
      <w:r>
        <w:t>cost</w:t>
      </w:r>
      <w:r>
        <w:rPr>
          <w:spacing w:val="-13"/>
        </w:rPr>
        <w:t xml:space="preserve"> </w:t>
      </w:r>
      <w:r>
        <w:t>of</w:t>
      </w:r>
      <w:r>
        <w:rPr>
          <w:spacing w:val="-14"/>
        </w:rPr>
        <w:t xml:space="preserve"> </w:t>
      </w:r>
      <w:r>
        <w:t>airfare</w:t>
      </w:r>
      <w:r>
        <w:rPr>
          <w:spacing w:val="-13"/>
        </w:rPr>
        <w:t xml:space="preserve"> </w:t>
      </w:r>
      <w:r>
        <w:t>to</w:t>
      </w:r>
      <w:r>
        <w:rPr>
          <w:spacing w:val="-14"/>
        </w:rPr>
        <w:t xml:space="preserve"> </w:t>
      </w:r>
      <w:r>
        <w:t>travel</w:t>
      </w:r>
      <w:r>
        <w:rPr>
          <w:spacing w:val="-13"/>
        </w:rPr>
        <w:t xml:space="preserve"> </w:t>
      </w:r>
      <w:r>
        <w:t>to</w:t>
      </w:r>
      <w:r>
        <w:rPr>
          <w:spacing w:val="-14"/>
        </w:rPr>
        <w:t xml:space="preserve"> </w:t>
      </w:r>
      <w:r>
        <w:t>Trinidad</w:t>
      </w:r>
      <w:r>
        <w:rPr>
          <w:spacing w:val="-13"/>
        </w:rPr>
        <w:t xml:space="preserve"> </w:t>
      </w:r>
      <w:r>
        <w:t>is</w:t>
      </w:r>
      <w:r>
        <w:rPr>
          <w:spacing w:val="-14"/>
        </w:rPr>
        <w:t xml:space="preserve"> </w:t>
      </w:r>
      <w:r>
        <w:t>in</w:t>
      </w:r>
      <w:r>
        <w:rPr>
          <w:spacing w:val="-14"/>
        </w:rPr>
        <w:t xml:space="preserve"> </w:t>
      </w:r>
      <w:r>
        <w:t>the</w:t>
      </w:r>
      <w:r>
        <w:rPr>
          <w:spacing w:val="-14"/>
        </w:rPr>
        <w:t xml:space="preserve"> </w:t>
      </w:r>
      <w:r>
        <w:t>CAN$600-$700</w:t>
      </w:r>
      <w:r>
        <w:rPr>
          <w:spacing w:val="-13"/>
        </w:rPr>
        <w:t xml:space="preserve"> </w:t>
      </w:r>
      <w:r>
        <w:t>range.</w:t>
      </w:r>
      <w:r>
        <w:rPr>
          <w:spacing w:val="-14"/>
        </w:rPr>
        <w:t xml:space="preserve"> </w:t>
      </w:r>
      <w:r>
        <w:t>Students</w:t>
      </w:r>
      <w:r>
        <w:rPr>
          <w:spacing w:val="-13"/>
        </w:rPr>
        <w:t xml:space="preserve"> </w:t>
      </w:r>
      <w:r>
        <w:t>are</w:t>
      </w:r>
      <w:r>
        <w:rPr>
          <w:w w:val="99"/>
        </w:rPr>
        <w:t xml:space="preserve"> </w:t>
      </w:r>
      <w:r>
        <w:t>responsible</w:t>
      </w:r>
      <w:r>
        <w:rPr>
          <w:spacing w:val="-3"/>
        </w:rPr>
        <w:t xml:space="preserve"> </w:t>
      </w:r>
      <w:r>
        <w:t>for</w:t>
      </w:r>
      <w:r>
        <w:rPr>
          <w:spacing w:val="-3"/>
        </w:rPr>
        <w:t xml:space="preserve"> </w:t>
      </w:r>
      <w:r>
        <w:t>paying</w:t>
      </w:r>
      <w:r>
        <w:rPr>
          <w:spacing w:val="-3"/>
        </w:rPr>
        <w:t xml:space="preserve"> </w:t>
      </w:r>
      <w:r>
        <w:t>for</w:t>
      </w:r>
      <w:r>
        <w:rPr>
          <w:spacing w:val="-2"/>
        </w:rPr>
        <w:t xml:space="preserve"> </w:t>
      </w:r>
      <w:r>
        <w:t>their</w:t>
      </w:r>
      <w:r>
        <w:rPr>
          <w:spacing w:val="-3"/>
        </w:rPr>
        <w:t xml:space="preserve"> </w:t>
      </w:r>
      <w:r>
        <w:t>food</w:t>
      </w:r>
      <w:r>
        <w:rPr>
          <w:spacing w:val="-3"/>
        </w:rPr>
        <w:t xml:space="preserve"> </w:t>
      </w:r>
      <w:r>
        <w:t>and</w:t>
      </w:r>
      <w:r>
        <w:rPr>
          <w:spacing w:val="-2"/>
        </w:rPr>
        <w:t xml:space="preserve"> </w:t>
      </w:r>
      <w:r>
        <w:t>the</w:t>
      </w:r>
      <w:r>
        <w:rPr>
          <w:spacing w:val="-3"/>
        </w:rPr>
        <w:t xml:space="preserve"> </w:t>
      </w:r>
      <w:r>
        <w:t>average</w:t>
      </w:r>
      <w:r>
        <w:rPr>
          <w:spacing w:val="-3"/>
        </w:rPr>
        <w:t xml:space="preserve"> </w:t>
      </w:r>
      <w:r>
        <w:t>grocery</w:t>
      </w:r>
      <w:r>
        <w:rPr>
          <w:spacing w:val="-2"/>
        </w:rPr>
        <w:t xml:space="preserve"> </w:t>
      </w:r>
      <w:r>
        <w:t>prices</w:t>
      </w:r>
      <w:r>
        <w:rPr>
          <w:spacing w:val="-3"/>
        </w:rPr>
        <w:t xml:space="preserve"> </w:t>
      </w:r>
      <w:r>
        <w:t>are</w:t>
      </w:r>
      <w:r>
        <w:rPr>
          <w:spacing w:val="-3"/>
        </w:rPr>
        <w:t xml:space="preserve"> </w:t>
      </w:r>
      <w:r>
        <w:t>similar</w:t>
      </w:r>
      <w:r>
        <w:rPr>
          <w:spacing w:val="-2"/>
        </w:rPr>
        <w:t xml:space="preserve"> </w:t>
      </w:r>
      <w:r>
        <w:t>to</w:t>
      </w:r>
      <w:r>
        <w:rPr>
          <w:spacing w:val="-3"/>
        </w:rPr>
        <w:t xml:space="preserve"> </w:t>
      </w:r>
      <w:r>
        <w:t>what</w:t>
      </w:r>
      <w:r>
        <w:rPr>
          <w:spacing w:val="-3"/>
        </w:rPr>
        <w:t xml:space="preserve"> </w:t>
      </w:r>
      <w:r>
        <w:t>you would</w:t>
      </w:r>
      <w:r>
        <w:rPr>
          <w:spacing w:val="-3"/>
        </w:rPr>
        <w:t xml:space="preserve"> </w:t>
      </w:r>
      <w:r>
        <w:t>find</w:t>
      </w:r>
      <w:r>
        <w:rPr>
          <w:spacing w:val="-2"/>
        </w:rPr>
        <w:t xml:space="preserve"> </w:t>
      </w:r>
      <w:r>
        <w:t>in</w:t>
      </w:r>
      <w:r>
        <w:rPr>
          <w:spacing w:val="-2"/>
        </w:rPr>
        <w:t xml:space="preserve"> </w:t>
      </w:r>
      <w:r>
        <w:t>Canadian</w:t>
      </w:r>
      <w:r>
        <w:rPr>
          <w:spacing w:val="-2"/>
        </w:rPr>
        <w:t xml:space="preserve"> </w:t>
      </w:r>
      <w:r>
        <w:t>grocery</w:t>
      </w:r>
      <w:r>
        <w:rPr>
          <w:spacing w:val="-2"/>
        </w:rPr>
        <w:t xml:space="preserve"> </w:t>
      </w:r>
      <w:r>
        <w:t>stores.</w:t>
      </w:r>
      <w:r>
        <w:rPr>
          <w:spacing w:val="-3"/>
        </w:rPr>
        <w:t xml:space="preserve"> </w:t>
      </w:r>
      <w:r>
        <w:t>Prospective</w:t>
      </w:r>
      <w:r>
        <w:rPr>
          <w:spacing w:val="-2"/>
        </w:rPr>
        <w:t xml:space="preserve"> </w:t>
      </w:r>
      <w:r>
        <w:t>supervisors</w:t>
      </w:r>
      <w:r>
        <w:rPr>
          <w:spacing w:val="-2"/>
        </w:rPr>
        <w:t xml:space="preserve"> </w:t>
      </w:r>
      <w:r>
        <w:t>should</w:t>
      </w:r>
      <w:r>
        <w:rPr>
          <w:spacing w:val="-2"/>
        </w:rPr>
        <w:t xml:space="preserve"> </w:t>
      </w:r>
      <w:r>
        <w:t>note</w:t>
      </w:r>
      <w:r>
        <w:rPr>
          <w:spacing w:val="-2"/>
        </w:rPr>
        <w:t xml:space="preserve"> </w:t>
      </w:r>
      <w:r>
        <w:t>that</w:t>
      </w:r>
      <w:r>
        <w:rPr>
          <w:spacing w:val="-2"/>
        </w:rPr>
        <w:t xml:space="preserve"> </w:t>
      </w:r>
      <w:r>
        <w:t>they</w:t>
      </w:r>
      <w:r>
        <w:rPr>
          <w:spacing w:val="-3"/>
        </w:rPr>
        <w:t xml:space="preserve"> </w:t>
      </w:r>
      <w:r>
        <w:t>do</w:t>
      </w:r>
      <w:r>
        <w:rPr>
          <w:spacing w:val="-2"/>
        </w:rPr>
        <w:t xml:space="preserve"> </w:t>
      </w:r>
      <w:r>
        <w:t>not</w:t>
      </w:r>
      <w:r>
        <w:rPr>
          <w:spacing w:val="-2"/>
        </w:rPr>
        <w:t xml:space="preserve"> </w:t>
      </w:r>
      <w:r>
        <w:t>get</w:t>
      </w:r>
      <w:r>
        <w:rPr>
          <w:w w:val="99"/>
        </w:rPr>
        <w:t xml:space="preserve"> </w:t>
      </w:r>
      <w:r>
        <w:t>paid</w:t>
      </w:r>
      <w:r>
        <w:rPr>
          <w:spacing w:val="-2"/>
        </w:rPr>
        <w:t xml:space="preserve"> </w:t>
      </w:r>
      <w:r>
        <w:t>while</w:t>
      </w:r>
      <w:r>
        <w:rPr>
          <w:spacing w:val="-2"/>
        </w:rPr>
        <w:t xml:space="preserve"> </w:t>
      </w:r>
      <w:r>
        <w:t>supervising</w:t>
      </w:r>
      <w:r>
        <w:rPr>
          <w:spacing w:val="-2"/>
        </w:rPr>
        <w:t xml:space="preserve"> </w:t>
      </w:r>
      <w:r>
        <w:t>students</w:t>
      </w:r>
      <w:r>
        <w:rPr>
          <w:spacing w:val="-2"/>
        </w:rPr>
        <w:t xml:space="preserve"> </w:t>
      </w:r>
      <w:r>
        <w:t>in</w:t>
      </w:r>
      <w:r>
        <w:rPr>
          <w:spacing w:val="-2"/>
        </w:rPr>
        <w:t xml:space="preserve"> </w:t>
      </w:r>
      <w:r>
        <w:t>Trinidad;</w:t>
      </w:r>
      <w:r>
        <w:rPr>
          <w:spacing w:val="-1"/>
        </w:rPr>
        <w:t xml:space="preserve"> </w:t>
      </w:r>
      <w:r>
        <w:t>however</w:t>
      </w:r>
      <w:r>
        <w:rPr>
          <w:spacing w:val="-2"/>
        </w:rPr>
        <w:t xml:space="preserve"> </w:t>
      </w:r>
      <w:r>
        <w:t>the</w:t>
      </w:r>
      <w:r>
        <w:rPr>
          <w:spacing w:val="-2"/>
        </w:rPr>
        <w:t xml:space="preserve"> </w:t>
      </w:r>
      <w:r>
        <w:t>cost</w:t>
      </w:r>
      <w:r>
        <w:rPr>
          <w:spacing w:val="-2"/>
        </w:rPr>
        <w:t xml:space="preserve"> </w:t>
      </w:r>
      <w:r>
        <w:t>of</w:t>
      </w:r>
      <w:r>
        <w:rPr>
          <w:spacing w:val="-2"/>
        </w:rPr>
        <w:t xml:space="preserve"> </w:t>
      </w:r>
      <w:r>
        <w:rPr>
          <w:spacing w:val="-1"/>
        </w:rPr>
        <w:t>their</w:t>
      </w:r>
      <w:r>
        <w:rPr>
          <w:spacing w:val="-2"/>
        </w:rPr>
        <w:t xml:space="preserve"> </w:t>
      </w:r>
      <w:r>
        <w:t>flight,</w:t>
      </w:r>
      <w:r>
        <w:rPr>
          <w:spacing w:val="-1"/>
        </w:rPr>
        <w:t xml:space="preserve"> </w:t>
      </w:r>
      <w:r>
        <w:t>the</w:t>
      </w:r>
      <w:r w:rsidR="005B332A">
        <w:t>ir</w:t>
      </w:r>
      <w:r>
        <w:rPr>
          <w:spacing w:val="-2"/>
        </w:rPr>
        <w:t xml:space="preserve"> </w:t>
      </w:r>
      <w:r>
        <w:t>portion</w:t>
      </w:r>
      <w:r>
        <w:rPr>
          <w:spacing w:val="-2"/>
        </w:rPr>
        <w:t xml:space="preserve"> </w:t>
      </w:r>
      <w:r>
        <w:t>of</w:t>
      </w:r>
      <w:r>
        <w:rPr>
          <w:spacing w:val="-2"/>
        </w:rPr>
        <w:t xml:space="preserve"> </w:t>
      </w:r>
      <w:r>
        <w:t>the</w:t>
      </w:r>
      <w:r>
        <w:rPr>
          <w:spacing w:val="24"/>
          <w:w w:val="99"/>
        </w:rPr>
        <w:t xml:space="preserve"> </w:t>
      </w:r>
      <w:r>
        <w:t>accommodation,</w:t>
      </w:r>
      <w:r>
        <w:rPr>
          <w:spacing w:val="-3"/>
        </w:rPr>
        <w:t xml:space="preserve"> </w:t>
      </w:r>
      <w:r>
        <w:t>and</w:t>
      </w:r>
      <w:r>
        <w:rPr>
          <w:spacing w:val="-2"/>
        </w:rPr>
        <w:t xml:space="preserve"> </w:t>
      </w:r>
      <w:r>
        <w:t>their</w:t>
      </w:r>
      <w:r>
        <w:rPr>
          <w:spacing w:val="-3"/>
        </w:rPr>
        <w:t xml:space="preserve"> </w:t>
      </w:r>
      <w:r>
        <w:t>food</w:t>
      </w:r>
      <w:r>
        <w:rPr>
          <w:spacing w:val="-2"/>
        </w:rPr>
        <w:t xml:space="preserve"> </w:t>
      </w:r>
      <w:r>
        <w:t>is</w:t>
      </w:r>
      <w:r>
        <w:rPr>
          <w:spacing w:val="-2"/>
        </w:rPr>
        <w:t xml:space="preserve"> </w:t>
      </w:r>
      <w:r>
        <w:t>covered</w:t>
      </w:r>
      <w:r>
        <w:rPr>
          <w:spacing w:val="-3"/>
        </w:rPr>
        <w:t xml:space="preserve"> </w:t>
      </w:r>
      <w:r>
        <w:t>by</w:t>
      </w:r>
      <w:r>
        <w:rPr>
          <w:spacing w:val="-2"/>
        </w:rPr>
        <w:t xml:space="preserve"> </w:t>
      </w:r>
      <w:r>
        <w:t>a</w:t>
      </w:r>
      <w:r>
        <w:rPr>
          <w:spacing w:val="-2"/>
        </w:rPr>
        <w:t xml:space="preserve"> </w:t>
      </w:r>
      <w:r>
        <w:t>generous</w:t>
      </w:r>
      <w:r>
        <w:rPr>
          <w:spacing w:val="-3"/>
        </w:rPr>
        <w:t xml:space="preserve"> </w:t>
      </w:r>
      <w:r>
        <w:t>donor.</w:t>
      </w:r>
    </w:p>
    <w:p w14:paraId="1E4A945F" w14:textId="77777777" w:rsidR="00007E6D" w:rsidRDefault="00007E6D">
      <w:pPr>
        <w:spacing w:before="7"/>
        <w:rPr>
          <w:rFonts w:ascii="Calibri" w:eastAsia="Calibri" w:hAnsi="Calibri" w:cs="Calibri"/>
          <w:sz w:val="23"/>
          <w:szCs w:val="23"/>
        </w:rPr>
      </w:pPr>
    </w:p>
    <w:p w14:paraId="3B9790EC" w14:textId="396326AA" w:rsidR="00007E6D" w:rsidRPr="002E4244" w:rsidRDefault="009A5D64" w:rsidP="002E4244">
      <w:pPr>
        <w:pStyle w:val="Heading1"/>
        <w:rPr>
          <w:b w:val="0"/>
          <w:bCs w:val="0"/>
        </w:rPr>
      </w:pPr>
      <w:r>
        <w:rPr>
          <w:color w:val="4F81BD"/>
        </w:rPr>
        <w:t>Supervision</w:t>
      </w:r>
    </w:p>
    <w:p w14:paraId="409F7D89" w14:textId="1E3A9680" w:rsidR="00007E6D" w:rsidRDefault="009A5D64">
      <w:pPr>
        <w:pStyle w:val="BodyText"/>
        <w:ind w:right="154"/>
      </w:pPr>
      <w:r>
        <w:t>Two</w:t>
      </w:r>
      <w:r>
        <w:rPr>
          <w:spacing w:val="-3"/>
        </w:rPr>
        <w:t xml:space="preserve"> </w:t>
      </w:r>
      <w:r>
        <w:t>to</w:t>
      </w:r>
      <w:r>
        <w:rPr>
          <w:spacing w:val="-2"/>
        </w:rPr>
        <w:t xml:space="preserve"> </w:t>
      </w:r>
      <w:r>
        <w:t>three</w:t>
      </w:r>
      <w:r>
        <w:rPr>
          <w:spacing w:val="-2"/>
        </w:rPr>
        <w:t xml:space="preserve"> </w:t>
      </w:r>
      <w:r w:rsidR="00192E4B">
        <w:t>occupational therapy</w:t>
      </w:r>
      <w:r>
        <w:rPr>
          <w:spacing w:val="-2"/>
        </w:rPr>
        <w:t xml:space="preserve"> </w:t>
      </w:r>
      <w:r>
        <w:t>students</w:t>
      </w:r>
      <w:r>
        <w:rPr>
          <w:spacing w:val="-2"/>
        </w:rPr>
        <w:t xml:space="preserve"> </w:t>
      </w:r>
      <w:r>
        <w:t>and</w:t>
      </w:r>
      <w:r>
        <w:rPr>
          <w:spacing w:val="-2"/>
        </w:rPr>
        <w:t xml:space="preserve"> </w:t>
      </w:r>
      <w:r>
        <w:t>one</w:t>
      </w:r>
      <w:r>
        <w:rPr>
          <w:spacing w:val="-2"/>
        </w:rPr>
        <w:t xml:space="preserve"> </w:t>
      </w:r>
      <w:r w:rsidR="00192E4B">
        <w:t>occupational therapy</w:t>
      </w:r>
      <w:r>
        <w:rPr>
          <w:spacing w:val="-2"/>
        </w:rPr>
        <w:t xml:space="preserve"> </w:t>
      </w:r>
      <w:r>
        <w:t>supervisor</w:t>
      </w:r>
      <w:r>
        <w:rPr>
          <w:spacing w:val="-2"/>
        </w:rPr>
        <w:t xml:space="preserve"> </w:t>
      </w:r>
      <w:r>
        <w:t>are</w:t>
      </w:r>
      <w:r>
        <w:rPr>
          <w:spacing w:val="-2"/>
        </w:rPr>
        <w:t xml:space="preserve"> </w:t>
      </w:r>
      <w:r>
        <w:t>selected</w:t>
      </w:r>
      <w:r>
        <w:rPr>
          <w:spacing w:val="-2"/>
        </w:rPr>
        <w:t xml:space="preserve"> </w:t>
      </w:r>
      <w:r>
        <w:t>to</w:t>
      </w:r>
      <w:r>
        <w:rPr>
          <w:spacing w:val="-3"/>
        </w:rPr>
        <w:t xml:space="preserve"> </w:t>
      </w:r>
      <w:r>
        <w:t>take</w:t>
      </w:r>
      <w:r>
        <w:rPr>
          <w:spacing w:val="-2"/>
        </w:rPr>
        <w:t xml:space="preserve"> </w:t>
      </w:r>
      <w:r>
        <w:t>part</w:t>
      </w:r>
      <w:r>
        <w:rPr>
          <w:spacing w:val="-2"/>
        </w:rPr>
        <w:t xml:space="preserve"> </w:t>
      </w:r>
      <w:r>
        <w:t>in</w:t>
      </w:r>
      <w:r>
        <w:rPr>
          <w:spacing w:val="-2"/>
        </w:rPr>
        <w:t xml:space="preserve"> </w:t>
      </w:r>
      <w:r>
        <w:t>this</w:t>
      </w:r>
      <w:r>
        <w:rPr>
          <w:spacing w:val="-2"/>
        </w:rPr>
        <w:t xml:space="preserve"> </w:t>
      </w:r>
      <w:r w:rsidR="00173E99">
        <w:t>internship</w:t>
      </w:r>
      <w:r>
        <w:t>. The</w:t>
      </w:r>
      <w:r>
        <w:rPr>
          <w:spacing w:val="-12"/>
        </w:rPr>
        <w:t xml:space="preserve"> </w:t>
      </w:r>
      <w:r>
        <w:t>supervisor</w:t>
      </w:r>
      <w:r>
        <w:rPr>
          <w:spacing w:val="-12"/>
        </w:rPr>
        <w:t xml:space="preserve"> </w:t>
      </w:r>
      <w:r>
        <w:t>is</w:t>
      </w:r>
      <w:r>
        <w:rPr>
          <w:spacing w:val="-12"/>
        </w:rPr>
        <w:t xml:space="preserve"> </w:t>
      </w:r>
      <w:r>
        <w:t>generally</w:t>
      </w:r>
      <w:r>
        <w:rPr>
          <w:spacing w:val="-12"/>
        </w:rPr>
        <w:t xml:space="preserve"> </w:t>
      </w:r>
      <w:r>
        <w:t>present</w:t>
      </w:r>
      <w:r>
        <w:rPr>
          <w:spacing w:val="-12"/>
        </w:rPr>
        <w:t xml:space="preserve"> </w:t>
      </w:r>
      <w:r>
        <w:t>for</w:t>
      </w:r>
      <w:r>
        <w:rPr>
          <w:spacing w:val="-12"/>
        </w:rPr>
        <w:t xml:space="preserve"> </w:t>
      </w:r>
      <w:r>
        <w:t>the</w:t>
      </w:r>
      <w:r>
        <w:rPr>
          <w:spacing w:val="-12"/>
        </w:rPr>
        <w:t xml:space="preserve"> </w:t>
      </w:r>
      <w:r>
        <w:t>first</w:t>
      </w:r>
      <w:r>
        <w:rPr>
          <w:spacing w:val="-12"/>
        </w:rPr>
        <w:t xml:space="preserve"> </w:t>
      </w:r>
      <w:r>
        <w:rPr>
          <w:spacing w:val="-1"/>
        </w:rPr>
        <w:t>3</w:t>
      </w:r>
      <w:r>
        <w:rPr>
          <w:spacing w:val="-3"/>
        </w:rPr>
        <w:t>‐</w:t>
      </w:r>
      <w:r>
        <w:rPr>
          <w:spacing w:val="-1"/>
        </w:rPr>
        <w:t>4</w:t>
      </w:r>
      <w:r>
        <w:rPr>
          <w:spacing w:val="-12"/>
        </w:rPr>
        <w:t xml:space="preserve"> </w:t>
      </w:r>
      <w:r>
        <w:t>weeks</w:t>
      </w:r>
      <w:r>
        <w:rPr>
          <w:spacing w:val="-11"/>
        </w:rPr>
        <w:t xml:space="preserve"> </w:t>
      </w:r>
      <w:r>
        <w:t>of</w:t>
      </w:r>
      <w:r>
        <w:rPr>
          <w:spacing w:val="-12"/>
        </w:rPr>
        <w:t xml:space="preserve"> </w:t>
      </w:r>
      <w:r>
        <w:t>the</w:t>
      </w:r>
      <w:r>
        <w:rPr>
          <w:spacing w:val="-12"/>
        </w:rPr>
        <w:t xml:space="preserve"> </w:t>
      </w:r>
      <w:r w:rsidR="00173E99">
        <w:t>internship</w:t>
      </w:r>
      <w:r>
        <w:rPr>
          <w:spacing w:val="-12"/>
        </w:rPr>
        <w:t xml:space="preserve"> </w:t>
      </w:r>
      <w:r>
        <w:t>and</w:t>
      </w:r>
      <w:r>
        <w:rPr>
          <w:spacing w:val="-12"/>
        </w:rPr>
        <w:t xml:space="preserve"> </w:t>
      </w:r>
      <w:r>
        <w:t>the</w:t>
      </w:r>
      <w:r>
        <w:rPr>
          <w:spacing w:val="-12"/>
        </w:rPr>
        <w:t xml:space="preserve"> </w:t>
      </w:r>
      <w:r>
        <w:t>students</w:t>
      </w:r>
      <w:r>
        <w:rPr>
          <w:spacing w:val="24"/>
        </w:rPr>
        <w:t xml:space="preserve"> </w:t>
      </w:r>
      <w:r>
        <w:t>complete</w:t>
      </w:r>
      <w:r>
        <w:rPr>
          <w:spacing w:val="-4"/>
        </w:rPr>
        <w:t xml:space="preserve"> </w:t>
      </w:r>
      <w:r>
        <w:t>the</w:t>
      </w:r>
      <w:r>
        <w:rPr>
          <w:spacing w:val="-3"/>
        </w:rPr>
        <w:t xml:space="preserve"> </w:t>
      </w:r>
      <w:r>
        <w:t>remainder</w:t>
      </w:r>
      <w:r>
        <w:rPr>
          <w:spacing w:val="-4"/>
        </w:rPr>
        <w:t xml:space="preserve"> </w:t>
      </w:r>
      <w:r>
        <w:t>of</w:t>
      </w:r>
      <w:r>
        <w:rPr>
          <w:spacing w:val="-3"/>
        </w:rPr>
        <w:t xml:space="preserve"> </w:t>
      </w:r>
      <w:r>
        <w:t>the</w:t>
      </w:r>
      <w:r>
        <w:rPr>
          <w:spacing w:val="-4"/>
        </w:rPr>
        <w:t xml:space="preserve"> </w:t>
      </w:r>
      <w:r w:rsidR="00173E99">
        <w:t>internship</w:t>
      </w:r>
      <w:r>
        <w:rPr>
          <w:spacing w:val="-3"/>
        </w:rPr>
        <w:t xml:space="preserve"> </w:t>
      </w:r>
      <w:r>
        <w:t>independently.</w:t>
      </w:r>
      <w:r>
        <w:rPr>
          <w:spacing w:val="-3"/>
        </w:rPr>
        <w:t xml:space="preserve"> </w:t>
      </w:r>
      <w:r>
        <w:t>As</w:t>
      </w:r>
      <w:r>
        <w:rPr>
          <w:spacing w:val="-4"/>
        </w:rPr>
        <w:t xml:space="preserve"> </w:t>
      </w:r>
      <w:r>
        <w:t>a</w:t>
      </w:r>
      <w:r>
        <w:rPr>
          <w:spacing w:val="-3"/>
        </w:rPr>
        <w:t xml:space="preserve"> </w:t>
      </w:r>
      <w:r>
        <w:t>result,</w:t>
      </w:r>
      <w:r>
        <w:rPr>
          <w:spacing w:val="-4"/>
        </w:rPr>
        <w:t xml:space="preserve"> </w:t>
      </w:r>
      <w:r>
        <w:t>prospective</w:t>
      </w:r>
      <w:r>
        <w:rPr>
          <w:spacing w:val="-3"/>
        </w:rPr>
        <w:t xml:space="preserve"> </w:t>
      </w:r>
      <w:r>
        <w:t>students</w:t>
      </w:r>
      <w:r>
        <w:rPr>
          <w:spacing w:val="-3"/>
        </w:rPr>
        <w:t xml:space="preserve"> </w:t>
      </w:r>
      <w:r>
        <w:t>are</w:t>
      </w:r>
      <w:r>
        <w:rPr>
          <w:w w:val="99"/>
        </w:rPr>
        <w:t xml:space="preserve"> </w:t>
      </w:r>
      <w:r>
        <w:t>required</w:t>
      </w:r>
      <w:r>
        <w:rPr>
          <w:spacing w:val="-3"/>
        </w:rPr>
        <w:t xml:space="preserve"> </w:t>
      </w:r>
      <w:r>
        <w:t>to</w:t>
      </w:r>
      <w:r>
        <w:rPr>
          <w:spacing w:val="-2"/>
        </w:rPr>
        <w:t xml:space="preserve"> </w:t>
      </w:r>
      <w:r>
        <w:t>demonstrate</w:t>
      </w:r>
      <w:r>
        <w:rPr>
          <w:spacing w:val="-3"/>
        </w:rPr>
        <w:t xml:space="preserve"> </w:t>
      </w:r>
      <w:r>
        <w:t>strong</w:t>
      </w:r>
      <w:r>
        <w:rPr>
          <w:spacing w:val="-2"/>
        </w:rPr>
        <w:t xml:space="preserve"> </w:t>
      </w:r>
      <w:r>
        <w:t>motivation</w:t>
      </w:r>
      <w:r>
        <w:rPr>
          <w:spacing w:val="-3"/>
        </w:rPr>
        <w:t xml:space="preserve"> </w:t>
      </w:r>
      <w:r>
        <w:t>and</w:t>
      </w:r>
      <w:r>
        <w:rPr>
          <w:spacing w:val="-3"/>
        </w:rPr>
        <w:t xml:space="preserve"> </w:t>
      </w:r>
      <w:r>
        <w:t>self</w:t>
      </w:r>
      <w:r>
        <w:rPr>
          <w:spacing w:val="-2"/>
        </w:rPr>
        <w:t>-</w:t>
      </w:r>
      <w:r>
        <w:t>initiation</w:t>
      </w:r>
      <w:r>
        <w:rPr>
          <w:spacing w:val="-3"/>
        </w:rPr>
        <w:t xml:space="preserve"> </w:t>
      </w:r>
      <w:r>
        <w:t>skills.</w:t>
      </w:r>
    </w:p>
    <w:p w14:paraId="419FB567" w14:textId="77777777" w:rsidR="00007E6D" w:rsidRDefault="00007E6D">
      <w:pPr>
        <w:spacing w:before="8"/>
        <w:rPr>
          <w:rFonts w:ascii="Calibri" w:eastAsia="Calibri" w:hAnsi="Calibri" w:cs="Calibri"/>
          <w:sz w:val="23"/>
          <w:szCs w:val="23"/>
        </w:rPr>
      </w:pPr>
    </w:p>
    <w:p w14:paraId="236CBE4D" w14:textId="2BCF1D67" w:rsidR="00007E6D" w:rsidRPr="002E4244" w:rsidRDefault="009A5D64" w:rsidP="002E4244">
      <w:pPr>
        <w:pStyle w:val="Heading1"/>
        <w:rPr>
          <w:b w:val="0"/>
          <w:bCs w:val="0"/>
        </w:rPr>
      </w:pPr>
      <w:r>
        <w:rPr>
          <w:color w:val="4F81BD"/>
          <w:spacing w:val="-1"/>
        </w:rPr>
        <w:t>Type</w:t>
      </w:r>
      <w:r>
        <w:rPr>
          <w:color w:val="4F81BD"/>
          <w:spacing w:val="-4"/>
        </w:rPr>
        <w:t xml:space="preserve"> </w:t>
      </w:r>
      <w:r>
        <w:rPr>
          <w:color w:val="4F81BD"/>
          <w:spacing w:val="-1"/>
        </w:rPr>
        <w:t>of</w:t>
      </w:r>
      <w:r>
        <w:rPr>
          <w:color w:val="4F81BD"/>
          <w:spacing w:val="-3"/>
        </w:rPr>
        <w:t xml:space="preserve"> </w:t>
      </w:r>
      <w:r>
        <w:rPr>
          <w:color w:val="4F81BD"/>
          <w:spacing w:val="-1"/>
        </w:rPr>
        <w:t>Practice/Typical</w:t>
      </w:r>
      <w:r>
        <w:rPr>
          <w:color w:val="4F81BD"/>
          <w:spacing w:val="-3"/>
        </w:rPr>
        <w:t xml:space="preserve"> </w:t>
      </w:r>
      <w:r>
        <w:rPr>
          <w:color w:val="4F81BD"/>
          <w:spacing w:val="-1"/>
        </w:rPr>
        <w:t>Day</w:t>
      </w:r>
    </w:p>
    <w:p w14:paraId="1301188F" w14:textId="77777777" w:rsidR="0045039B" w:rsidRDefault="009A5D64" w:rsidP="0045039B">
      <w:pPr>
        <w:pStyle w:val="BodyText"/>
        <w:ind w:right="154"/>
      </w:pPr>
      <w:r>
        <w:t>Students</w:t>
      </w:r>
      <w:r>
        <w:rPr>
          <w:spacing w:val="-3"/>
        </w:rPr>
        <w:t xml:space="preserve"> </w:t>
      </w:r>
      <w:r>
        <w:t>will</w:t>
      </w:r>
      <w:r>
        <w:rPr>
          <w:spacing w:val="-2"/>
        </w:rPr>
        <w:t xml:space="preserve"> </w:t>
      </w:r>
      <w:r>
        <w:t>be</w:t>
      </w:r>
      <w:r>
        <w:rPr>
          <w:spacing w:val="-2"/>
        </w:rPr>
        <w:t xml:space="preserve"> </w:t>
      </w:r>
      <w:r>
        <w:rPr>
          <w:spacing w:val="-1"/>
        </w:rPr>
        <w:t>expected</w:t>
      </w:r>
      <w:r>
        <w:rPr>
          <w:spacing w:val="-2"/>
        </w:rPr>
        <w:t xml:space="preserve"> </w:t>
      </w:r>
      <w:r>
        <w:t>at</w:t>
      </w:r>
      <w:r>
        <w:rPr>
          <w:spacing w:val="-2"/>
        </w:rPr>
        <w:t xml:space="preserve"> </w:t>
      </w:r>
      <w:r>
        <w:t>the</w:t>
      </w:r>
      <w:r>
        <w:rPr>
          <w:spacing w:val="-2"/>
        </w:rPr>
        <w:t xml:space="preserve"> </w:t>
      </w:r>
      <w:r>
        <w:t>school</w:t>
      </w:r>
      <w:r>
        <w:rPr>
          <w:spacing w:val="-3"/>
        </w:rPr>
        <w:t xml:space="preserve"> </w:t>
      </w:r>
      <w:r>
        <w:t>at</w:t>
      </w:r>
      <w:r>
        <w:rPr>
          <w:spacing w:val="-2"/>
        </w:rPr>
        <w:t xml:space="preserve"> </w:t>
      </w:r>
      <w:r>
        <w:t>8:30</w:t>
      </w:r>
      <w:r>
        <w:rPr>
          <w:spacing w:val="-2"/>
        </w:rPr>
        <w:t xml:space="preserve"> </w:t>
      </w:r>
      <w:r>
        <w:t>each</w:t>
      </w:r>
      <w:r>
        <w:rPr>
          <w:spacing w:val="-2"/>
        </w:rPr>
        <w:t xml:space="preserve"> </w:t>
      </w:r>
      <w:r>
        <w:t>morning.</w:t>
      </w:r>
      <w:r>
        <w:rPr>
          <w:spacing w:val="-2"/>
        </w:rPr>
        <w:t xml:space="preserve"> </w:t>
      </w:r>
      <w:r>
        <w:t>The</w:t>
      </w:r>
      <w:r>
        <w:rPr>
          <w:spacing w:val="-2"/>
        </w:rPr>
        <w:t xml:space="preserve"> </w:t>
      </w:r>
      <w:r>
        <w:t>classes</w:t>
      </w:r>
      <w:r>
        <w:rPr>
          <w:spacing w:val="-3"/>
        </w:rPr>
        <w:t xml:space="preserve"> </w:t>
      </w:r>
      <w:r>
        <w:t>usually</w:t>
      </w:r>
      <w:r>
        <w:rPr>
          <w:spacing w:val="-2"/>
        </w:rPr>
        <w:t xml:space="preserve"> </w:t>
      </w:r>
      <w:r>
        <w:t>run</w:t>
      </w:r>
      <w:r>
        <w:rPr>
          <w:spacing w:val="-2"/>
        </w:rPr>
        <w:t xml:space="preserve"> </w:t>
      </w:r>
      <w:r>
        <w:t>until</w:t>
      </w:r>
      <w:r>
        <w:rPr>
          <w:spacing w:val="27"/>
        </w:rPr>
        <w:t xml:space="preserve"> </w:t>
      </w:r>
      <w:r>
        <w:t>about</w:t>
      </w:r>
      <w:r>
        <w:rPr>
          <w:spacing w:val="-3"/>
        </w:rPr>
        <w:t xml:space="preserve"> </w:t>
      </w:r>
      <w:r>
        <w:t>1:30pm.</w:t>
      </w:r>
      <w:r>
        <w:rPr>
          <w:spacing w:val="-3"/>
        </w:rPr>
        <w:t xml:space="preserve"> </w:t>
      </w:r>
      <w:r>
        <w:t>Students</w:t>
      </w:r>
      <w:r>
        <w:rPr>
          <w:spacing w:val="-3"/>
        </w:rPr>
        <w:t xml:space="preserve"> </w:t>
      </w:r>
      <w:r>
        <w:t>will</w:t>
      </w:r>
      <w:r>
        <w:rPr>
          <w:spacing w:val="-3"/>
        </w:rPr>
        <w:t xml:space="preserve"> </w:t>
      </w:r>
      <w:r>
        <w:t>likely</w:t>
      </w:r>
      <w:r>
        <w:rPr>
          <w:spacing w:val="-2"/>
        </w:rPr>
        <w:t xml:space="preserve"> </w:t>
      </w:r>
      <w:r>
        <w:t>spend</w:t>
      </w:r>
      <w:r>
        <w:rPr>
          <w:spacing w:val="-3"/>
        </w:rPr>
        <w:t xml:space="preserve"> </w:t>
      </w:r>
      <w:r>
        <w:t>time</w:t>
      </w:r>
      <w:r>
        <w:rPr>
          <w:spacing w:val="-3"/>
        </w:rPr>
        <w:t xml:space="preserve"> </w:t>
      </w:r>
      <w:r>
        <w:t>in</w:t>
      </w:r>
      <w:r>
        <w:rPr>
          <w:spacing w:val="-3"/>
        </w:rPr>
        <w:t xml:space="preserve"> </w:t>
      </w:r>
      <w:r>
        <w:t>particular</w:t>
      </w:r>
      <w:r>
        <w:rPr>
          <w:spacing w:val="-3"/>
        </w:rPr>
        <w:t xml:space="preserve"> </w:t>
      </w:r>
      <w:r>
        <w:t>classrooms,</w:t>
      </w:r>
      <w:r>
        <w:rPr>
          <w:spacing w:val="-2"/>
        </w:rPr>
        <w:t xml:space="preserve"> </w:t>
      </w:r>
      <w:r>
        <w:t>working</w:t>
      </w:r>
      <w:r>
        <w:rPr>
          <w:spacing w:val="-3"/>
        </w:rPr>
        <w:t xml:space="preserve"> </w:t>
      </w:r>
      <w:r>
        <w:t>to</w:t>
      </w:r>
      <w:r>
        <w:rPr>
          <w:spacing w:val="-3"/>
        </w:rPr>
        <w:t xml:space="preserve"> </w:t>
      </w:r>
      <w:r>
        <w:t>support</w:t>
      </w:r>
      <w:r>
        <w:rPr>
          <w:w w:val="99"/>
        </w:rPr>
        <w:t xml:space="preserve"> </w:t>
      </w:r>
      <w:r>
        <w:t>specific</w:t>
      </w:r>
      <w:r>
        <w:rPr>
          <w:spacing w:val="-3"/>
        </w:rPr>
        <w:t xml:space="preserve"> </w:t>
      </w:r>
      <w:r>
        <w:t>teachers</w:t>
      </w:r>
      <w:r>
        <w:rPr>
          <w:spacing w:val="-2"/>
        </w:rPr>
        <w:t xml:space="preserve"> </w:t>
      </w:r>
      <w:r>
        <w:t>as</w:t>
      </w:r>
      <w:r>
        <w:rPr>
          <w:spacing w:val="-2"/>
        </w:rPr>
        <w:t xml:space="preserve"> </w:t>
      </w:r>
      <w:r>
        <w:t>well</w:t>
      </w:r>
      <w:r>
        <w:rPr>
          <w:spacing w:val="-2"/>
        </w:rPr>
        <w:t xml:space="preserve"> </w:t>
      </w:r>
      <w:r>
        <w:t>as</w:t>
      </w:r>
      <w:r>
        <w:rPr>
          <w:spacing w:val="-2"/>
        </w:rPr>
        <w:t xml:space="preserve"> </w:t>
      </w:r>
      <w:r>
        <w:t>work</w:t>
      </w:r>
      <w:r>
        <w:rPr>
          <w:spacing w:val="-2"/>
        </w:rPr>
        <w:t xml:space="preserve"> </w:t>
      </w:r>
      <w:r>
        <w:t>one</w:t>
      </w:r>
      <w:r>
        <w:rPr>
          <w:spacing w:val="-2"/>
        </w:rPr>
        <w:t xml:space="preserve"> </w:t>
      </w:r>
      <w:r>
        <w:t>on</w:t>
      </w:r>
      <w:r>
        <w:rPr>
          <w:spacing w:val="-2"/>
        </w:rPr>
        <w:t xml:space="preserve"> </w:t>
      </w:r>
      <w:r>
        <w:t>one</w:t>
      </w:r>
      <w:r>
        <w:rPr>
          <w:spacing w:val="-2"/>
        </w:rPr>
        <w:t xml:space="preserve"> </w:t>
      </w:r>
      <w:r>
        <w:t>with</w:t>
      </w:r>
      <w:r>
        <w:rPr>
          <w:spacing w:val="-2"/>
        </w:rPr>
        <w:t xml:space="preserve"> </w:t>
      </w:r>
      <w:r>
        <w:t>individual</w:t>
      </w:r>
      <w:r>
        <w:rPr>
          <w:spacing w:val="-2"/>
        </w:rPr>
        <w:t xml:space="preserve"> </w:t>
      </w:r>
      <w:r>
        <w:t>students.</w:t>
      </w:r>
      <w:r>
        <w:rPr>
          <w:spacing w:val="-2"/>
        </w:rPr>
        <w:t xml:space="preserve"> </w:t>
      </w:r>
      <w:r>
        <w:t>They</w:t>
      </w:r>
      <w:r>
        <w:rPr>
          <w:spacing w:val="-2"/>
        </w:rPr>
        <w:t xml:space="preserve"> </w:t>
      </w:r>
      <w:r>
        <w:t>will</w:t>
      </w:r>
      <w:r>
        <w:rPr>
          <w:spacing w:val="-2"/>
        </w:rPr>
        <w:t xml:space="preserve"> </w:t>
      </w:r>
      <w:r>
        <w:t>have</w:t>
      </w:r>
      <w:r>
        <w:rPr>
          <w:spacing w:val="-2"/>
        </w:rPr>
        <w:t xml:space="preserve"> </w:t>
      </w:r>
      <w:r>
        <w:t>the</w:t>
      </w:r>
      <w:r>
        <w:rPr>
          <w:w w:val="99"/>
        </w:rPr>
        <w:t xml:space="preserve"> </w:t>
      </w:r>
      <w:r>
        <w:t>opportunity</w:t>
      </w:r>
      <w:r>
        <w:rPr>
          <w:spacing w:val="-3"/>
        </w:rPr>
        <w:t xml:space="preserve"> </w:t>
      </w:r>
      <w:r>
        <w:t>to</w:t>
      </w:r>
      <w:r>
        <w:rPr>
          <w:spacing w:val="-2"/>
        </w:rPr>
        <w:t xml:space="preserve"> </w:t>
      </w:r>
      <w:r>
        <w:t>complete</w:t>
      </w:r>
      <w:r>
        <w:rPr>
          <w:spacing w:val="-3"/>
        </w:rPr>
        <w:t xml:space="preserve"> </w:t>
      </w:r>
      <w:r>
        <w:t>assessment</w:t>
      </w:r>
      <w:r>
        <w:rPr>
          <w:spacing w:val="-2"/>
        </w:rPr>
        <w:t xml:space="preserve"> </w:t>
      </w:r>
      <w:r>
        <w:t>and</w:t>
      </w:r>
      <w:r>
        <w:rPr>
          <w:spacing w:val="-3"/>
        </w:rPr>
        <w:t xml:space="preserve"> </w:t>
      </w:r>
      <w:r>
        <w:t>treatment</w:t>
      </w:r>
      <w:r>
        <w:rPr>
          <w:spacing w:val="-2"/>
        </w:rPr>
        <w:t xml:space="preserve"> </w:t>
      </w:r>
      <w:r>
        <w:t>plans</w:t>
      </w:r>
      <w:r>
        <w:rPr>
          <w:spacing w:val="-3"/>
        </w:rPr>
        <w:t xml:space="preserve"> </w:t>
      </w:r>
      <w:r>
        <w:t>for</w:t>
      </w:r>
      <w:r>
        <w:rPr>
          <w:spacing w:val="-2"/>
        </w:rPr>
        <w:t xml:space="preserve"> </w:t>
      </w:r>
      <w:r>
        <w:t>individual</w:t>
      </w:r>
      <w:r>
        <w:rPr>
          <w:spacing w:val="-3"/>
        </w:rPr>
        <w:t xml:space="preserve"> </w:t>
      </w:r>
      <w:r>
        <w:t>students</w:t>
      </w:r>
      <w:r>
        <w:rPr>
          <w:spacing w:val="-2"/>
        </w:rPr>
        <w:t xml:space="preserve"> </w:t>
      </w:r>
      <w:r>
        <w:t>and</w:t>
      </w:r>
      <w:r>
        <w:rPr>
          <w:spacing w:val="-3"/>
        </w:rPr>
        <w:t xml:space="preserve"> </w:t>
      </w:r>
      <w:r>
        <w:t>they</w:t>
      </w:r>
      <w:r>
        <w:rPr>
          <w:spacing w:val="-2"/>
        </w:rPr>
        <w:t xml:space="preserve"> </w:t>
      </w:r>
      <w:r>
        <w:t>will provide</w:t>
      </w:r>
      <w:r>
        <w:rPr>
          <w:spacing w:val="-3"/>
        </w:rPr>
        <w:t xml:space="preserve"> </w:t>
      </w:r>
      <w:r>
        <w:t>consultation</w:t>
      </w:r>
      <w:r>
        <w:rPr>
          <w:spacing w:val="-3"/>
        </w:rPr>
        <w:t xml:space="preserve"> </w:t>
      </w:r>
      <w:r>
        <w:t>services</w:t>
      </w:r>
      <w:r>
        <w:rPr>
          <w:spacing w:val="-3"/>
        </w:rPr>
        <w:t xml:space="preserve"> </w:t>
      </w:r>
      <w:r>
        <w:t>for</w:t>
      </w:r>
      <w:r>
        <w:rPr>
          <w:spacing w:val="-3"/>
        </w:rPr>
        <w:t xml:space="preserve"> </w:t>
      </w:r>
      <w:r>
        <w:t>teachers.</w:t>
      </w:r>
      <w:r>
        <w:rPr>
          <w:spacing w:val="-2"/>
        </w:rPr>
        <w:t xml:space="preserve"> </w:t>
      </w:r>
      <w:r>
        <w:t>Students</w:t>
      </w:r>
      <w:r>
        <w:rPr>
          <w:spacing w:val="-3"/>
        </w:rPr>
        <w:t xml:space="preserve"> </w:t>
      </w:r>
      <w:r>
        <w:t>will</w:t>
      </w:r>
      <w:r>
        <w:rPr>
          <w:spacing w:val="-3"/>
        </w:rPr>
        <w:t xml:space="preserve"> </w:t>
      </w:r>
      <w:r>
        <w:t>work</w:t>
      </w:r>
      <w:r>
        <w:rPr>
          <w:spacing w:val="-3"/>
        </w:rPr>
        <w:t xml:space="preserve"> </w:t>
      </w:r>
      <w:r>
        <w:t>together</w:t>
      </w:r>
      <w:r>
        <w:rPr>
          <w:spacing w:val="-2"/>
        </w:rPr>
        <w:t xml:space="preserve"> </w:t>
      </w:r>
      <w:r>
        <w:t>to</w:t>
      </w:r>
      <w:r>
        <w:rPr>
          <w:spacing w:val="-3"/>
        </w:rPr>
        <w:t xml:space="preserve"> </w:t>
      </w:r>
      <w:r>
        <w:t>offer</w:t>
      </w:r>
      <w:r>
        <w:rPr>
          <w:spacing w:val="-3"/>
        </w:rPr>
        <w:t xml:space="preserve"> </w:t>
      </w:r>
      <w:r>
        <w:t>workshops</w:t>
      </w:r>
      <w:r>
        <w:rPr>
          <w:spacing w:val="-3"/>
        </w:rPr>
        <w:t xml:space="preserve"> </w:t>
      </w:r>
      <w:r>
        <w:t>to students,</w:t>
      </w:r>
      <w:r>
        <w:rPr>
          <w:spacing w:val="-3"/>
        </w:rPr>
        <w:t xml:space="preserve"> </w:t>
      </w:r>
      <w:r>
        <w:t>teachers</w:t>
      </w:r>
      <w:r>
        <w:rPr>
          <w:spacing w:val="-2"/>
        </w:rPr>
        <w:t xml:space="preserve"> </w:t>
      </w:r>
      <w:r>
        <w:t>and</w:t>
      </w:r>
      <w:r>
        <w:rPr>
          <w:spacing w:val="-2"/>
        </w:rPr>
        <w:t xml:space="preserve"> </w:t>
      </w:r>
      <w:r>
        <w:t>parents,</w:t>
      </w:r>
      <w:r>
        <w:rPr>
          <w:spacing w:val="-3"/>
        </w:rPr>
        <w:t xml:space="preserve"> </w:t>
      </w:r>
      <w:r>
        <w:t>that</w:t>
      </w:r>
      <w:r>
        <w:rPr>
          <w:spacing w:val="-2"/>
        </w:rPr>
        <w:t xml:space="preserve"> </w:t>
      </w:r>
      <w:r>
        <w:t>include</w:t>
      </w:r>
      <w:r>
        <w:rPr>
          <w:spacing w:val="-2"/>
        </w:rPr>
        <w:t xml:space="preserve"> </w:t>
      </w:r>
      <w:r>
        <w:t>topics</w:t>
      </w:r>
      <w:r>
        <w:rPr>
          <w:spacing w:val="-3"/>
        </w:rPr>
        <w:t xml:space="preserve"> </w:t>
      </w:r>
      <w:r>
        <w:t>such</w:t>
      </w:r>
      <w:r>
        <w:rPr>
          <w:spacing w:val="-2"/>
        </w:rPr>
        <w:t xml:space="preserve"> </w:t>
      </w:r>
      <w:r>
        <w:t>as</w:t>
      </w:r>
      <w:r>
        <w:rPr>
          <w:spacing w:val="-2"/>
        </w:rPr>
        <w:t xml:space="preserve"> </w:t>
      </w:r>
      <w:r>
        <w:t>sensory</w:t>
      </w:r>
      <w:r>
        <w:rPr>
          <w:spacing w:val="-3"/>
        </w:rPr>
        <w:t xml:space="preserve"> </w:t>
      </w:r>
      <w:r>
        <w:t>motor</w:t>
      </w:r>
      <w:r>
        <w:rPr>
          <w:spacing w:val="-3"/>
        </w:rPr>
        <w:t xml:space="preserve"> </w:t>
      </w:r>
      <w:r>
        <w:t>functioning,</w:t>
      </w:r>
      <w:r>
        <w:rPr>
          <w:spacing w:val="-2"/>
        </w:rPr>
        <w:t xml:space="preserve"> </w:t>
      </w:r>
      <w:r>
        <w:t>building</w:t>
      </w:r>
      <w:r>
        <w:rPr>
          <w:w w:val="99"/>
        </w:rPr>
        <w:t xml:space="preserve"> </w:t>
      </w:r>
      <w:r>
        <w:t>handwriting/computer</w:t>
      </w:r>
      <w:r>
        <w:rPr>
          <w:spacing w:val="-3"/>
        </w:rPr>
        <w:t xml:space="preserve"> </w:t>
      </w:r>
      <w:r>
        <w:t>skills,</w:t>
      </w:r>
      <w:r>
        <w:rPr>
          <w:spacing w:val="-3"/>
        </w:rPr>
        <w:t xml:space="preserve"> </w:t>
      </w:r>
      <w:r>
        <w:t>social</w:t>
      </w:r>
      <w:r>
        <w:rPr>
          <w:spacing w:val="-2"/>
        </w:rPr>
        <w:t xml:space="preserve"> </w:t>
      </w:r>
      <w:r>
        <w:t>skills</w:t>
      </w:r>
      <w:r>
        <w:rPr>
          <w:spacing w:val="-3"/>
        </w:rPr>
        <w:t xml:space="preserve"> </w:t>
      </w:r>
      <w:r>
        <w:t>and</w:t>
      </w:r>
      <w:r>
        <w:rPr>
          <w:spacing w:val="-2"/>
        </w:rPr>
        <w:t xml:space="preserve"> </w:t>
      </w:r>
      <w:r>
        <w:t>personal</w:t>
      </w:r>
      <w:r>
        <w:rPr>
          <w:spacing w:val="-3"/>
        </w:rPr>
        <w:t xml:space="preserve"> </w:t>
      </w:r>
      <w:r>
        <w:t>hygiene</w:t>
      </w:r>
      <w:r>
        <w:rPr>
          <w:spacing w:val="-2"/>
        </w:rPr>
        <w:t xml:space="preserve"> </w:t>
      </w:r>
      <w:r>
        <w:t>functioning,</w:t>
      </w:r>
      <w:r>
        <w:rPr>
          <w:spacing w:val="-3"/>
        </w:rPr>
        <w:t xml:space="preserve"> </w:t>
      </w:r>
      <w:r>
        <w:t>as</w:t>
      </w:r>
      <w:r>
        <w:rPr>
          <w:spacing w:val="-2"/>
        </w:rPr>
        <w:t xml:space="preserve"> </w:t>
      </w:r>
      <w:r>
        <w:t>well</w:t>
      </w:r>
      <w:r>
        <w:rPr>
          <w:spacing w:val="-3"/>
        </w:rPr>
        <w:t xml:space="preserve"> </w:t>
      </w:r>
      <w:r>
        <w:t>as preparation</w:t>
      </w:r>
      <w:r>
        <w:rPr>
          <w:spacing w:val="-2"/>
        </w:rPr>
        <w:t xml:space="preserve"> </w:t>
      </w:r>
      <w:r>
        <w:t>for</w:t>
      </w:r>
      <w:r>
        <w:rPr>
          <w:spacing w:val="-2"/>
        </w:rPr>
        <w:t xml:space="preserve"> </w:t>
      </w:r>
      <w:r>
        <w:t>on</w:t>
      </w:r>
      <w:r>
        <w:rPr>
          <w:spacing w:val="-2"/>
        </w:rPr>
        <w:t xml:space="preserve"> </w:t>
      </w:r>
      <w:r>
        <w:t>the</w:t>
      </w:r>
      <w:r>
        <w:rPr>
          <w:spacing w:val="-2"/>
        </w:rPr>
        <w:t xml:space="preserve"> </w:t>
      </w:r>
      <w:r>
        <w:t>job</w:t>
      </w:r>
      <w:r>
        <w:rPr>
          <w:spacing w:val="-2"/>
        </w:rPr>
        <w:t xml:space="preserve"> </w:t>
      </w:r>
      <w:r>
        <w:t>training</w:t>
      </w:r>
      <w:r>
        <w:rPr>
          <w:spacing w:val="-2"/>
        </w:rPr>
        <w:t xml:space="preserve"> </w:t>
      </w:r>
      <w:r>
        <w:t>and</w:t>
      </w:r>
      <w:r>
        <w:rPr>
          <w:spacing w:val="-2"/>
        </w:rPr>
        <w:t xml:space="preserve"> </w:t>
      </w:r>
      <w:r>
        <w:t>assertiveness</w:t>
      </w:r>
      <w:r>
        <w:rPr>
          <w:spacing w:val="-2"/>
        </w:rPr>
        <w:t xml:space="preserve"> </w:t>
      </w:r>
      <w:r>
        <w:t>building.</w:t>
      </w:r>
    </w:p>
    <w:p w14:paraId="28C68A3D" w14:textId="77777777" w:rsidR="0045039B" w:rsidRDefault="0045039B" w:rsidP="0045039B">
      <w:pPr>
        <w:pStyle w:val="BodyText"/>
        <w:ind w:right="154"/>
      </w:pPr>
    </w:p>
    <w:p w14:paraId="3FD13D4C" w14:textId="77777777" w:rsidR="00ED357E" w:rsidRPr="00ED357E" w:rsidRDefault="00ED357E">
      <w:pPr>
        <w:rPr>
          <w:rFonts w:ascii="Cambria" w:eastAsia="Cambria" w:hAnsi="Cambria"/>
          <w:b/>
          <w:bCs/>
          <w:color w:val="333399"/>
          <w:sz w:val="24"/>
          <w:szCs w:val="24"/>
        </w:rPr>
      </w:pPr>
      <w:r w:rsidRPr="00ED357E">
        <w:rPr>
          <w:color w:val="333399"/>
        </w:rPr>
        <w:br w:type="page"/>
      </w:r>
    </w:p>
    <w:p w14:paraId="085554B3" w14:textId="183EE483" w:rsidR="00D80059" w:rsidRDefault="00D80059" w:rsidP="00D80059">
      <w:pPr>
        <w:pStyle w:val="Heading1"/>
        <w:rPr>
          <w:b w:val="0"/>
          <w:bCs w:val="0"/>
        </w:rPr>
      </w:pPr>
      <w:r>
        <w:rPr>
          <w:color w:val="333399"/>
          <w:u w:val="single" w:color="333399"/>
        </w:rPr>
        <w:lastRenderedPageBreak/>
        <w:t>Immortelle</w:t>
      </w:r>
      <w:r>
        <w:rPr>
          <w:color w:val="333399"/>
          <w:spacing w:val="-2"/>
          <w:u w:val="single" w:color="333399"/>
        </w:rPr>
        <w:t xml:space="preserve"> </w:t>
      </w:r>
      <w:r>
        <w:rPr>
          <w:color w:val="333399"/>
          <w:spacing w:val="-1"/>
          <w:u w:val="single" w:color="333399"/>
        </w:rPr>
        <w:t>Children's</w:t>
      </w:r>
      <w:r>
        <w:rPr>
          <w:color w:val="333399"/>
          <w:spacing w:val="-2"/>
          <w:u w:val="single" w:color="333399"/>
        </w:rPr>
        <w:t xml:space="preserve"> </w:t>
      </w:r>
      <w:r>
        <w:rPr>
          <w:color w:val="333399"/>
          <w:spacing w:val="-1"/>
          <w:u w:val="single" w:color="333399"/>
        </w:rPr>
        <w:t>Centre</w:t>
      </w:r>
      <w:r>
        <w:rPr>
          <w:color w:val="333399"/>
          <w:spacing w:val="-2"/>
          <w:u w:val="single" w:color="333399"/>
        </w:rPr>
        <w:t xml:space="preserve"> </w:t>
      </w:r>
      <w:r>
        <w:rPr>
          <w:color w:val="333399"/>
          <w:spacing w:val="-1"/>
          <w:u w:val="single" w:color="333399"/>
        </w:rPr>
        <w:t>and</w:t>
      </w:r>
      <w:r>
        <w:rPr>
          <w:color w:val="333399"/>
          <w:spacing w:val="-2"/>
          <w:u w:val="single" w:color="333399"/>
        </w:rPr>
        <w:t xml:space="preserve"> </w:t>
      </w:r>
      <w:r>
        <w:rPr>
          <w:color w:val="333399"/>
          <w:spacing w:val="-1"/>
          <w:u w:val="single" w:color="333399"/>
        </w:rPr>
        <w:t>Prevocational</w:t>
      </w:r>
      <w:r>
        <w:rPr>
          <w:color w:val="333399"/>
          <w:spacing w:val="-3"/>
          <w:u w:val="single" w:color="333399"/>
        </w:rPr>
        <w:t xml:space="preserve"> </w:t>
      </w:r>
      <w:r w:rsidRPr="00D80059">
        <w:rPr>
          <w:color w:val="333399"/>
          <w:spacing w:val="-1"/>
          <w:u w:val="single"/>
        </w:rPr>
        <w:t>Centre</w:t>
      </w:r>
      <w:r w:rsidRPr="00D80059">
        <w:rPr>
          <w:color w:val="333399"/>
          <w:u w:val="single"/>
        </w:rPr>
        <w:t xml:space="preserve"> </w:t>
      </w:r>
      <w:r>
        <w:rPr>
          <w:color w:val="333399"/>
          <w:u w:val="single"/>
        </w:rPr>
        <w:t xml:space="preserve">– </w:t>
      </w:r>
      <w:r w:rsidR="00B515DD">
        <w:rPr>
          <w:color w:val="333399"/>
          <w:u w:val="single"/>
        </w:rPr>
        <w:t>Physical T</w:t>
      </w:r>
      <w:r>
        <w:rPr>
          <w:color w:val="333399"/>
          <w:u w:val="single"/>
        </w:rPr>
        <w:t>herapy</w:t>
      </w:r>
    </w:p>
    <w:p w14:paraId="49B037B1" w14:textId="77777777" w:rsidR="00D80059" w:rsidRDefault="00D80059" w:rsidP="0045039B">
      <w:pPr>
        <w:pStyle w:val="BodyText"/>
        <w:ind w:right="154"/>
      </w:pPr>
    </w:p>
    <w:p w14:paraId="501FA36B" w14:textId="1D9631F7" w:rsidR="00ED357E" w:rsidRDefault="0045039B" w:rsidP="00ED357E">
      <w:pPr>
        <w:pStyle w:val="BodyText"/>
        <w:ind w:right="154"/>
        <w:rPr>
          <w:rFonts w:asciiTheme="minorHAnsi" w:hAnsiTheme="minorHAnsi" w:cs="Times New Roman"/>
        </w:rPr>
      </w:pPr>
      <w:r w:rsidRPr="0045039B">
        <w:rPr>
          <w:rFonts w:asciiTheme="minorHAnsi" w:hAnsiTheme="minorHAnsi" w:cs="Times New Roman"/>
        </w:rPr>
        <w:t xml:space="preserve">In </w:t>
      </w:r>
      <w:r w:rsidR="00B515DD">
        <w:rPr>
          <w:rFonts w:asciiTheme="minorHAnsi" w:hAnsiTheme="minorHAnsi" w:cs="Times New Roman"/>
        </w:rPr>
        <w:t>the f</w:t>
      </w:r>
      <w:r w:rsidRPr="0045039B">
        <w:rPr>
          <w:rFonts w:asciiTheme="minorHAnsi" w:hAnsiTheme="minorHAnsi" w:cs="Times New Roman"/>
        </w:rPr>
        <w:t xml:space="preserve">all </w:t>
      </w:r>
      <w:r w:rsidR="00B515DD">
        <w:rPr>
          <w:rFonts w:asciiTheme="minorHAnsi" w:hAnsiTheme="minorHAnsi" w:cs="Times New Roman"/>
        </w:rPr>
        <w:t xml:space="preserve">of </w:t>
      </w:r>
      <w:r w:rsidRPr="0045039B">
        <w:rPr>
          <w:rFonts w:asciiTheme="minorHAnsi" w:hAnsiTheme="minorHAnsi" w:cs="Times New Roman"/>
        </w:rPr>
        <w:t>2014, a physical th</w:t>
      </w:r>
      <w:r w:rsidR="009833B2">
        <w:rPr>
          <w:rFonts w:asciiTheme="minorHAnsi" w:hAnsiTheme="minorHAnsi" w:cs="Times New Roman"/>
        </w:rPr>
        <w:t>erapy internship took place at t</w:t>
      </w:r>
      <w:r w:rsidRPr="0045039B">
        <w:rPr>
          <w:rFonts w:asciiTheme="minorHAnsi" w:hAnsiTheme="minorHAnsi" w:cs="Times New Roman"/>
        </w:rPr>
        <w:t>he Immortelle Centre for the first time.  Under the clinical supervision of a Toronto-based physiotherapist, two physical therapy students from the University of Toronto assessed and addressed the physiotherapy needs of the Immortelle students, their families, and the school.  In addition to providing one-to-one</w:t>
      </w:r>
      <w:r w:rsidR="00B515DD">
        <w:rPr>
          <w:rFonts w:asciiTheme="minorHAnsi" w:hAnsiTheme="minorHAnsi" w:cs="Times New Roman"/>
        </w:rPr>
        <w:t xml:space="preserve"> physiotherapy sessions, the </w:t>
      </w:r>
      <w:r w:rsidRPr="0045039B">
        <w:rPr>
          <w:rFonts w:asciiTheme="minorHAnsi" w:hAnsiTheme="minorHAnsi" w:cs="Times New Roman"/>
        </w:rPr>
        <w:t>students designed and piloted a ‘daily physical activity’ (DPA) program at the Christmas day camp, and worked with Immortelle staff and caregivers to implement recommendations related to mobility, exercise</w:t>
      </w:r>
      <w:r w:rsidR="002E4244">
        <w:rPr>
          <w:rFonts w:asciiTheme="minorHAnsi" w:hAnsiTheme="minorHAnsi" w:cs="Times New Roman"/>
        </w:rPr>
        <w:t>, gross motor skill development</w:t>
      </w:r>
      <w:r w:rsidRPr="0045039B">
        <w:rPr>
          <w:rFonts w:asciiTheme="minorHAnsi" w:hAnsiTheme="minorHAnsi" w:cs="Times New Roman"/>
        </w:rPr>
        <w:t xml:space="preserve"> and participation in physical activities.</w:t>
      </w:r>
      <w:r w:rsidR="00B515DD">
        <w:rPr>
          <w:rFonts w:asciiTheme="minorHAnsi" w:hAnsiTheme="minorHAnsi" w:cs="Times New Roman"/>
        </w:rPr>
        <w:t xml:space="preserve">  During the internship, the </w:t>
      </w:r>
      <w:r w:rsidRPr="0045039B">
        <w:rPr>
          <w:rFonts w:asciiTheme="minorHAnsi" w:hAnsiTheme="minorHAnsi" w:cs="Times New Roman"/>
        </w:rPr>
        <w:t xml:space="preserve">students worked with the occupational therapy students to accomplish </w:t>
      </w:r>
      <w:proofErr w:type="spellStart"/>
      <w:r w:rsidRPr="0045039B">
        <w:rPr>
          <w:rFonts w:asciiTheme="minorHAnsi" w:hAnsiTheme="minorHAnsi" w:cs="Times New Roman"/>
        </w:rPr>
        <w:t>interprofessional</w:t>
      </w:r>
      <w:proofErr w:type="spellEnd"/>
      <w:r w:rsidRPr="0045039B">
        <w:rPr>
          <w:rFonts w:asciiTheme="minorHAnsi" w:hAnsiTheme="minorHAnsi" w:cs="Times New Roman"/>
        </w:rPr>
        <w:t xml:space="preserve"> therapy goals</w:t>
      </w:r>
      <w:r w:rsidR="00B515DD">
        <w:rPr>
          <w:rFonts w:asciiTheme="minorHAnsi" w:hAnsiTheme="minorHAnsi" w:cs="Times New Roman"/>
        </w:rPr>
        <w:t>.  The physical therapy</w:t>
      </w:r>
      <w:r w:rsidR="002E4244">
        <w:rPr>
          <w:rFonts w:asciiTheme="minorHAnsi" w:hAnsiTheme="minorHAnsi" w:cs="Times New Roman"/>
        </w:rPr>
        <w:t xml:space="preserve"> team also visited</w:t>
      </w:r>
      <w:r w:rsidRPr="0045039B">
        <w:rPr>
          <w:rFonts w:asciiTheme="minorHAnsi" w:hAnsiTheme="minorHAnsi" w:cs="Times New Roman"/>
        </w:rPr>
        <w:t xml:space="preserve"> local rehabilitation professionals to learn more about community resources and service delivery in Trinidad.</w:t>
      </w:r>
    </w:p>
    <w:p w14:paraId="131F4D88" w14:textId="77777777" w:rsidR="00ED357E" w:rsidRPr="00ED357E" w:rsidRDefault="00ED357E" w:rsidP="00ED357E">
      <w:pPr>
        <w:pStyle w:val="BodyText"/>
        <w:ind w:right="154"/>
        <w:rPr>
          <w:rFonts w:ascii="Cambria" w:eastAsia="Cambria" w:hAnsi="Cambria"/>
          <w:b/>
          <w:bCs/>
          <w:color w:val="333399"/>
        </w:rPr>
      </w:pPr>
    </w:p>
    <w:p w14:paraId="657C116A" w14:textId="6591A5D3" w:rsidR="00D80059" w:rsidRDefault="00D80059" w:rsidP="00D80059">
      <w:pPr>
        <w:pStyle w:val="Heading1"/>
        <w:rPr>
          <w:b w:val="0"/>
          <w:bCs w:val="0"/>
        </w:rPr>
      </w:pPr>
      <w:r>
        <w:rPr>
          <w:color w:val="333399"/>
          <w:u w:val="single" w:color="333399"/>
        </w:rPr>
        <w:t>Immortelle</w:t>
      </w:r>
      <w:r>
        <w:rPr>
          <w:color w:val="333399"/>
          <w:spacing w:val="-2"/>
          <w:u w:val="single" w:color="333399"/>
        </w:rPr>
        <w:t xml:space="preserve"> </w:t>
      </w:r>
      <w:r>
        <w:rPr>
          <w:color w:val="333399"/>
          <w:spacing w:val="-1"/>
          <w:u w:val="single" w:color="333399"/>
        </w:rPr>
        <w:t>Children's</w:t>
      </w:r>
      <w:r>
        <w:rPr>
          <w:color w:val="333399"/>
          <w:spacing w:val="-2"/>
          <w:u w:val="single" w:color="333399"/>
        </w:rPr>
        <w:t xml:space="preserve"> </w:t>
      </w:r>
      <w:r>
        <w:rPr>
          <w:color w:val="333399"/>
          <w:spacing w:val="-1"/>
          <w:u w:val="single" w:color="333399"/>
        </w:rPr>
        <w:t>Centre</w:t>
      </w:r>
      <w:r>
        <w:rPr>
          <w:color w:val="333399"/>
          <w:spacing w:val="-2"/>
          <w:u w:val="single" w:color="333399"/>
        </w:rPr>
        <w:t xml:space="preserve"> </w:t>
      </w:r>
      <w:r>
        <w:rPr>
          <w:color w:val="333399"/>
          <w:spacing w:val="-1"/>
          <w:u w:val="single" w:color="333399"/>
        </w:rPr>
        <w:t>and</w:t>
      </w:r>
      <w:r>
        <w:rPr>
          <w:color w:val="333399"/>
          <w:spacing w:val="-2"/>
          <w:u w:val="single" w:color="333399"/>
        </w:rPr>
        <w:t xml:space="preserve"> </w:t>
      </w:r>
      <w:r>
        <w:rPr>
          <w:color w:val="333399"/>
          <w:spacing w:val="-1"/>
          <w:u w:val="single" w:color="333399"/>
        </w:rPr>
        <w:t>Prevocational</w:t>
      </w:r>
      <w:r>
        <w:rPr>
          <w:color w:val="333399"/>
          <w:spacing w:val="-3"/>
          <w:u w:val="single" w:color="333399"/>
        </w:rPr>
        <w:t xml:space="preserve"> </w:t>
      </w:r>
      <w:r w:rsidRPr="00D80059">
        <w:rPr>
          <w:color w:val="333399"/>
          <w:spacing w:val="-1"/>
          <w:u w:val="single"/>
        </w:rPr>
        <w:t>Centre</w:t>
      </w:r>
      <w:r w:rsidRPr="00D80059">
        <w:rPr>
          <w:color w:val="333399"/>
          <w:u w:val="single"/>
        </w:rPr>
        <w:t xml:space="preserve"> </w:t>
      </w:r>
      <w:r>
        <w:rPr>
          <w:color w:val="333399"/>
          <w:u w:val="single"/>
        </w:rPr>
        <w:t>– Speech Language Pathology</w:t>
      </w:r>
      <w:r w:rsidR="00EF521C">
        <w:rPr>
          <w:color w:val="333399"/>
          <w:u w:val="single"/>
        </w:rPr>
        <w:t xml:space="preserve"> (SLP)</w:t>
      </w:r>
    </w:p>
    <w:p w14:paraId="161CA8C0" w14:textId="77777777" w:rsidR="00D80059" w:rsidRDefault="00D80059" w:rsidP="008305F7">
      <w:pPr>
        <w:pStyle w:val="BodyText"/>
        <w:ind w:right="154"/>
        <w:rPr>
          <w:rFonts w:asciiTheme="minorHAnsi" w:hAnsiTheme="minorHAnsi" w:cs="Times New Roman"/>
        </w:rPr>
      </w:pPr>
    </w:p>
    <w:p w14:paraId="1DB51912" w14:textId="0942DFD5" w:rsidR="008305F7" w:rsidRDefault="007B433B" w:rsidP="0045039B">
      <w:pPr>
        <w:pStyle w:val="BodyText"/>
        <w:ind w:right="154"/>
        <w:rPr>
          <w:color w:val="000000"/>
        </w:rPr>
      </w:pPr>
      <w:r>
        <w:rPr>
          <w:color w:val="000000"/>
        </w:rPr>
        <w:t xml:space="preserve">In 2010, the first group of 4 SLP students and an SLP travelled to Trinidad to complete an 8 week placement at Immortelle Children’s Centre. Now, 3-4 SLP students participate annually in the first placement unit, Unit 3. Following one week of Toronto-based clinical learning, the student clinicians are co-supervised for 7 weeks by an Ontario-based SLP (on site full time for the first three weeks and then by distance part time from Ontario) and local SLPs (on site part time for the last four weeks). The SLP students provide assessments as well as individual and group intervention to students with a wide range of developmental disabilities, the most common being Down Syndrome and Autism. In addition, students may hold a two-week SLP camp over the Easter Holidays, offer a parent information session in collaboration with SLP students from the University of West Indies, and participate in an </w:t>
      </w:r>
      <w:proofErr w:type="spellStart"/>
      <w:r>
        <w:rPr>
          <w:color w:val="000000"/>
        </w:rPr>
        <w:t>interprofessiona</w:t>
      </w:r>
      <w:r w:rsidR="00EF521C">
        <w:rPr>
          <w:color w:val="000000"/>
        </w:rPr>
        <w:t>l</w:t>
      </w:r>
      <w:proofErr w:type="spellEnd"/>
      <w:r w:rsidR="00EF521C">
        <w:rPr>
          <w:color w:val="000000"/>
        </w:rPr>
        <w:t xml:space="preserve"> assessment with occupational t</w:t>
      </w:r>
      <w:r>
        <w:rPr>
          <w:color w:val="000000"/>
        </w:rPr>
        <w:t>herapy Students.</w:t>
      </w:r>
    </w:p>
    <w:p w14:paraId="23A45AB0" w14:textId="77777777" w:rsidR="007B433B" w:rsidRDefault="007B433B" w:rsidP="0045039B">
      <w:pPr>
        <w:pStyle w:val="BodyText"/>
        <w:ind w:right="154"/>
        <w:rPr>
          <w:rFonts w:asciiTheme="minorHAnsi" w:hAnsiTheme="minorHAnsi" w:cs="Times New Roman"/>
        </w:rPr>
      </w:pPr>
    </w:p>
    <w:p w14:paraId="35FE4B07" w14:textId="1603B921" w:rsidR="0045039B" w:rsidRPr="002E4244" w:rsidRDefault="0045039B" w:rsidP="002E4244">
      <w:pPr>
        <w:pStyle w:val="Heading1"/>
        <w:rPr>
          <w:b w:val="0"/>
          <w:bCs w:val="0"/>
        </w:rPr>
      </w:pPr>
      <w:r>
        <w:rPr>
          <w:color w:val="4F81BD"/>
          <w:spacing w:val="-1"/>
        </w:rPr>
        <w:t>For more information</w:t>
      </w:r>
    </w:p>
    <w:p w14:paraId="4F758DF1" w14:textId="7FA84C26" w:rsidR="00442381" w:rsidRDefault="009A5D64">
      <w:pPr>
        <w:pStyle w:val="BodyText"/>
        <w:spacing w:line="275" w:lineRule="auto"/>
        <w:ind w:right="707"/>
        <w:rPr>
          <w:rFonts w:asciiTheme="minorHAnsi" w:hAnsiTheme="minorHAnsi" w:cs="Times New Roman"/>
        </w:rPr>
      </w:pPr>
      <w:r>
        <w:t>For</w:t>
      </w:r>
      <w:r>
        <w:rPr>
          <w:spacing w:val="-14"/>
        </w:rPr>
        <w:t xml:space="preserve"> </w:t>
      </w:r>
      <w:r>
        <w:t>more</w:t>
      </w:r>
      <w:r>
        <w:rPr>
          <w:spacing w:val="-13"/>
        </w:rPr>
        <w:t xml:space="preserve"> </w:t>
      </w:r>
      <w:r>
        <w:t>information</w:t>
      </w:r>
      <w:r w:rsidR="00ED357E">
        <w:t xml:space="preserve"> about the internship </w:t>
      </w:r>
      <w:r w:rsidR="00ED357E" w:rsidRPr="00ED357E">
        <w:rPr>
          <w:rFonts w:asciiTheme="minorHAnsi" w:hAnsiTheme="minorHAnsi" w:cs="Times New Roman"/>
        </w:rPr>
        <w:t>opportunities at the Immortelle Children's Centre and Prevocational Centre</w:t>
      </w:r>
      <w:r w:rsidRPr="00ED357E">
        <w:rPr>
          <w:rFonts w:asciiTheme="minorHAnsi" w:hAnsiTheme="minorHAnsi" w:cs="Times New Roman"/>
        </w:rPr>
        <w:t xml:space="preserve">, please contact </w:t>
      </w:r>
      <w:r w:rsidR="00442381">
        <w:rPr>
          <w:rFonts w:asciiTheme="minorHAnsi" w:hAnsiTheme="minorHAnsi" w:cs="Times New Roman"/>
        </w:rPr>
        <w:t xml:space="preserve">Shelley </w:t>
      </w:r>
      <w:proofErr w:type="spellStart"/>
      <w:r w:rsidR="00442381">
        <w:rPr>
          <w:rFonts w:asciiTheme="minorHAnsi" w:hAnsiTheme="minorHAnsi" w:cs="Times New Roman"/>
        </w:rPr>
        <w:t>Vaisberg</w:t>
      </w:r>
      <w:proofErr w:type="spellEnd"/>
      <w:r w:rsidR="00442381">
        <w:rPr>
          <w:rFonts w:asciiTheme="minorHAnsi" w:hAnsiTheme="minorHAnsi" w:cs="Times New Roman"/>
        </w:rPr>
        <w:t xml:space="preserve"> at </w:t>
      </w:r>
      <w:hyperlink r:id="rId6" w:history="1">
        <w:r w:rsidR="00442381" w:rsidRPr="00AD0206">
          <w:rPr>
            <w:rStyle w:val="Hyperlink"/>
            <w:rFonts w:asciiTheme="minorHAnsi" w:hAnsiTheme="minorHAnsi" w:cs="Times New Roman"/>
          </w:rPr>
          <w:t>shelley.vaisberg@gmail.com</w:t>
        </w:r>
      </w:hyperlink>
      <w:r w:rsidR="00442381">
        <w:rPr>
          <w:rFonts w:asciiTheme="minorHAnsi" w:hAnsiTheme="minorHAnsi" w:cs="Times New Roman"/>
        </w:rPr>
        <w:t xml:space="preserve"> or Sandy </w:t>
      </w:r>
      <w:proofErr w:type="spellStart"/>
      <w:r w:rsidR="00442381">
        <w:rPr>
          <w:rFonts w:asciiTheme="minorHAnsi" w:hAnsiTheme="minorHAnsi" w:cs="Times New Roman"/>
        </w:rPr>
        <w:t>Steinwender</w:t>
      </w:r>
      <w:proofErr w:type="spellEnd"/>
      <w:r w:rsidR="00442381">
        <w:rPr>
          <w:rFonts w:asciiTheme="minorHAnsi" w:hAnsiTheme="minorHAnsi" w:cs="Times New Roman"/>
        </w:rPr>
        <w:t xml:space="preserve"> at </w:t>
      </w:r>
      <w:hyperlink r:id="rId7" w:history="1">
        <w:r w:rsidR="00442381" w:rsidRPr="00AD0206">
          <w:rPr>
            <w:rStyle w:val="Hyperlink"/>
            <w:rFonts w:asciiTheme="minorHAnsi" w:hAnsiTheme="minorHAnsi" w:cs="Times New Roman"/>
          </w:rPr>
          <w:t>sandsmilett@gmail.com</w:t>
        </w:r>
      </w:hyperlink>
    </w:p>
    <w:p w14:paraId="6C2825D7" w14:textId="7E00B54F" w:rsidR="00007E6D" w:rsidRDefault="009A5D64">
      <w:pPr>
        <w:pStyle w:val="BodyText"/>
        <w:spacing w:line="275" w:lineRule="auto"/>
        <w:ind w:right="707"/>
      </w:pPr>
      <w:r>
        <w:t>Vice</w:t>
      </w:r>
      <w:r>
        <w:rPr>
          <w:spacing w:val="-14"/>
        </w:rPr>
        <w:t xml:space="preserve"> </w:t>
      </w:r>
      <w:r>
        <w:t>Chair</w:t>
      </w:r>
      <w:r w:rsidR="00442381">
        <w:t>s</w:t>
      </w:r>
      <w:r>
        <w:rPr>
          <w:spacing w:val="-13"/>
        </w:rPr>
        <w:t xml:space="preserve"> </w:t>
      </w:r>
      <w:r>
        <w:t>of</w:t>
      </w:r>
      <w:r>
        <w:rPr>
          <w:spacing w:val="-14"/>
        </w:rPr>
        <w:t xml:space="preserve"> </w:t>
      </w:r>
      <w:r>
        <w:rPr>
          <w:spacing w:val="-1"/>
        </w:rPr>
        <w:t>Education</w:t>
      </w:r>
      <w:r>
        <w:rPr>
          <w:spacing w:val="-13"/>
        </w:rPr>
        <w:t xml:space="preserve"> </w:t>
      </w:r>
      <w:r>
        <w:t>of</w:t>
      </w:r>
      <w:r>
        <w:rPr>
          <w:spacing w:val="-13"/>
        </w:rPr>
        <w:t xml:space="preserve"> </w:t>
      </w:r>
      <w:r>
        <w:t>ICDR‐</w:t>
      </w:r>
      <w:r>
        <w:rPr>
          <w:spacing w:val="28"/>
          <w:w w:val="33"/>
        </w:rPr>
        <w:t xml:space="preserve"> </w:t>
      </w:r>
      <w:r>
        <w:t>Trinidad</w:t>
      </w:r>
      <w:r w:rsidR="00442381">
        <w:rPr>
          <w:spacing w:val="-7"/>
        </w:rPr>
        <w:t>.</w:t>
      </w:r>
    </w:p>
    <w:p w14:paraId="7260C433" w14:textId="301BF92F" w:rsidR="00D80059" w:rsidRDefault="00D80059">
      <w:pPr>
        <w:rPr>
          <w:rFonts w:ascii="Cambria"/>
          <w:b/>
          <w:color w:val="333399"/>
          <w:sz w:val="24"/>
          <w:u w:val="single" w:color="333399"/>
        </w:rPr>
      </w:pPr>
      <w:bookmarkStart w:id="0" w:name="_GoBack"/>
      <w:bookmarkEnd w:id="0"/>
    </w:p>
    <w:p w14:paraId="74A82577" w14:textId="77777777" w:rsidR="00ED357E" w:rsidRPr="00ED357E" w:rsidRDefault="00ED357E">
      <w:pPr>
        <w:rPr>
          <w:rFonts w:ascii="Cambria"/>
          <w:b/>
          <w:color w:val="333399"/>
          <w:sz w:val="24"/>
        </w:rPr>
      </w:pPr>
      <w:r w:rsidRPr="00ED357E">
        <w:rPr>
          <w:rFonts w:ascii="Cambria"/>
          <w:b/>
          <w:color w:val="333399"/>
          <w:sz w:val="24"/>
        </w:rPr>
        <w:br w:type="page"/>
      </w:r>
    </w:p>
    <w:p w14:paraId="5A4D31CA" w14:textId="2FC3C728" w:rsidR="00007E6D" w:rsidRDefault="009A5D64">
      <w:pPr>
        <w:ind w:left="117"/>
        <w:rPr>
          <w:rFonts w:ascii="Cambria" w:eastAsia="Cambria" w:hAnsi="Cambria" w:cs="Cambria"/>
          <w:sz w:val="24"/>
          <w:szCs w:val="24"/>
        </w:rPr>
      </w:pPr>
      <w:r>
        <w:rPr>
          <w:rFonts w:ascii="Cambria"/>
          <w:b/>
          <w:color w:val="333399"/>
          <w:sz w:val="24"/>
          <w:u w:val="single" w:color="333399"/>
        </w:rPr>
        <w:lastRenderedPageBreak/>
        <w:t>Eric</w:t>
      </w:r>
      <w:r>
        <w:rPr>
          <w:rFonts w:ascii="Cambria"/>
          <w:b/>
          <w:color w:val="333399"/>
          <w:spacing w:val="-4"/>
          <w:sz w:val="24"/>
          <w:u w:val="single" w:color="333399"/>
        </w:rPr>
        <w:t xml:space="preserve"> </w:t>
      </w:r>
      <w:r>
        <w:rPr>
          <w:rFonts w:ascii="Cambria"/>
          <w:b/>
          <w:color w:val="333399"/>
          <w:sz w:val="24"/>
          <w:u w:val="single" w:color="333399"/>
        </w:rPr>
        <w:t>Williams</w:t>
      </w:r>
      <w:r>
        <w:rPr>
          <w:rFonts w:ascii="Cambria"/>
          <w:b/>
          <w:color w:val="333399"/>
          <w:spacing w:val="-3"/>
          <w:sz w:val="24"/>
          <w:u w:val="single" w:color="333399"/>
        </w:rPr>
        <w:t xml:space="preserve"> </w:t>
      </w:r>
      <w:r>
        <w:rPr>
          <w:rFonts w:ascii="Cambria"/>
          <w:b/>
          <w:color w:val="333399"/>
          <w:sz w:val="24"/>
          <w:u w:val="single" w:color="333399"/>
        </w:rPr>
        <w:t>Medical</w:t>
      </w:r>
      <w:r>
        <w:rPr>
          <w:rFonts w:ascii="Cambria"/>
          <w:b/>
          <w:color w:val="333399"/>
          <w:spacing w:val="-3"/>
          <w:sz w:val="24"/>
          <w:u w:val="single" w:color="333399"/>
        </w:rPr>
        <w:t xml:space="preserve"> </w:t>
      </w:r>
      <w:r>
        <w:rPr>
          <w:rFonts w:ascii="Cambria"/>
          <w:b/>
          <w:color w:val="333399"/>
          <w:sz w:val="24"/>
          <w:u w:val="single" w:color="333399"/>
        </w:rPr>
        <w:t>Sciences</w:t>
      </w:r>
      <w:r>
        <w:rPr>
          <w:rFonts w:ascii="Cambria"/>
          <w:b/>
          <w:color w:val="333399"/>
          <w:spacing w:val="-3"/>
          <w:sz w:val="24"/>
          <w:u w:val="single" w:color="333399"/>
        </w:rPr>
        <w:t xml:space="preserve"> </w:t>
      </w:r>
      <w:r>
        <w:rPr>
          <w:rFonts w:ascii="Cambria"/>
          <w:b/>
          <w:color w:val="333399"/>
          <w:sz w:val="24"/>
          <w:u w:val="single" w:color="333399"/>
        </w:rPr>
        <w:t>Complex</w:t>
      </w:r>
      <w:r>
        <w:rPr>
          <w:rFonts w:ascii="Cambria"/>
          <w:b/>
          <w:color w:val="333399"/>
          <w:spacing w:val="-3"/>
          <w:sz w:val="24"/>
          <w:u w:val="single" w:color="333399"/>
        </w:rPr>
        <w:t xml:space="preserve"> </w:t>
      </w:r>
      <w:r w:rsidR="00ED357E" w:rsidRPr="00ED357E">
        <w:rPr>
          <w:rFonts w:asciiTheme="majorHAnsi" w:hAnsiTheme="majorHAnsi"/>
          <w:b/>
          <w:color w:val="333399"/>
          <w:sz w:val="24"/>
          <w:u w:val="single" w:color="333399"/>
        </w:rPr>
        <w:t>– Physical Therapy</w:t>
      </w:r>
    </w:p>
    <w:p w14:paraId="5E7BE840" w14:textId="77777777" w:rsidR="00007E6D" w:rsidRDefault="00007E6D">
      <w:pPr>
        <w:spacing w:before="11"/>
        <w:rPr>
          <w:rFonts w:ascii="Cambria" w:eastAsia="Cambria" w:hAnsi="Cambria" w:cs="Cambria"/>
          <w:sz w:val="14"/>
          <w:szCs w:val="14"/>
        </w:rPr>
      </w:pPr>
    </w:p>
    <w:p w14:paraId="097A2E6D" w14:textId="0F05B6EF" w:rsidR="00007E6D" w:rsidRPr="00B92824" w:rsidRDefault="009A5D64" w:rsidP="00B92824">
      <w:pPr>
        <w:pStyle w:val="Heading1"/>
        <w:spacing w:before="66"/>
        <w:rPr>
          <w:b w:val="0"/>
          <w:bCs w:val="0"/>
        </w:rPr>
      </w:pPr>
      <w:r>
        <w:rPr>
          <w:color w:val="4F81BD"/>
          <w:spacing w:val="-1"/>
        </w:rPr>
        <w:t>General</w:t>
      </w:r>
      <w:r>
        <w:rPr>
          <w:color w:val="4F81BD"/>
          <w:spacing w:val="-5"/>
        </w:rPr>
        <w:t xml:space="preserve"> </w:t>
      </w:r>
      <w:r>
        <w:rPr>
          <w:color w:val="4F81BD"/>
          <w:spacing w:val="-1"/>
        </w:rPr>
        <w:t>Info</w:t>
      </w:r>
      <w:r w:rsidR="002E4244">
        <w:rPr>
          <w:color w:val="4F81BD"/>
          <w:spacing w:val="-1"/>
        </w:rPr>
        <w:t>rmation</w:t>
      </w:r>
      <w:r>
        <w:rPr>
          <w:color w:val="4F81BD"/>
          <w:spacing w:val="-4"/>
        </w:rPr>
        <w:t xml:space="preserve"> </w:t>
      </w:r>
      <w:r>
        <w:rPr>
          <w:color w:val="4F81BD"/>
        </w:rPr>
        <w:t>about</w:t>
      </w:r>
      <w:r>
        <w:rPr>
          <w:color w:val="4F81BD"/>
          <w:spacing w:val="-4"/>
        </w:rPr>
        <w:t xml:space="preserve"> </w:t>
      </w:r>
      <w:r>
        <w:rPr>
          <w:color w:val="4F81BD"/>
          <w:spacing w:val="-1"/>
        </w:rPr>
        <w:t>the</w:t>
      </w:r>
      <w:r>
        <w:rPr>
          <w:color w:val="4F81BD"/>
          <w:spacing w:val="-4"/>
        </w:rPr>
        <w:t xml:space="preserve"> </w:t>
      </w:r>
      <w:r w:rsidR="00173E99">
        <w:rPr>
          <w:color w:val="4F81BD"/>
          <w:spacing w:val="-1"/>
        </w:rPr>
        <w:t>Internship</w:t>
      </w:r>
    </w:p>
    <w:p w14:paraId="69881EE2" w14:textId="7D83261F" w:rsidR="00B92824" w:rsidRDefault="009A5D64" w:rsidP="00B92824">
      <w:pPr>
        <w:pStyle w:val="BodyText"/>
        <w:ind w:right="154"/>
      </w:pPr>
      <w:r>
        <w:t>Eric</w:t>
      </w:r>
      <w:r>
        <w:rPr>
          <w:spacing w:val="-3"/>
        </w:rPr>
        <w:t xml:space="preserve"> </w:t>
      </w:r>
      <w:r>
        <w:t>Williams</w:t>
      </w:r>
      <w:r>
        <w:rPr>
          <w:spacing w:val="-2"/>
        </w:rPr>
        <w:t xml:space="preserve"> </w:t>
      </w:r>
      <w:r>
        <w:t>Medical</w:t>
      </w:r>
      <w:r>
        <w:rPr>
          <w:spacing w:val="-3"/>
        </w:rPr>
        <w:t xml:space="preserve"> </w:t>
      </w:r>
      <w:r>
        <w:t>Sciences</w:t>
      </w:r>
      <w:r>
        <w:rPr>
          <w:spacing w:val="-2"/>
        </w:rPr>
        <w:t xml:space="preserve"> </w:t>
      </w:r>
      <w:r>
        <w:t>Complex</w:t>
      </w:r>
      <w:r>
        <w:rPr>
          <w:spacing w:val="-3"/>
        </w:rPr>
        <w:t xml:space="preserve"> </w:t>
      </w:r>
      <w:r>
        <w:t>(EWMSC)</w:t>
      </w:r>
      <w:r>
        <w:rPr>
          <w:spacing w:val="-2"/>
        </w:rPr>
        <w:t xml:space="preserve"> </w:t>
      </w:r>
      <w:r>
        <w:t>is</w:t>
      </w:r>
      <w:r>
        <w:rPr>
          <w:spacing w:val="-2"/>
        </w:rPr>
        <w:t xml:space="preserve"> </w:t>
      </w:r>
      <w:r>
        <w:t>a</w:t>
      </w:r>
      <w:r>
        <w:rPr>
          <w:spacing w:val="-3"/>
        </w:rPr>
        <w:t xml:space="preserve"> </w:t>
      </w:r>
      <w:r>
        <w:t>general</w:t>
      </w:r>
      <w:r>
        <w:rPr>
          <w:spacing w:val="-2"/>
        </w:rPr>
        <w:t xml:space="preserve"> </w:t>
      </w:r>
      <w:r>
        <w:t>health</w:t>
      </w:r>
      <w:r>
        <w:rPr>
          <w:spacing w:val="-3"/>
        </w:rPr>
        <w:t xml:space="preserve"> </w:t>
      </w:r>
      <w:r>
        <w:t>hospital</w:t>
      </w:r>
      <w:r>
        <w:rPr>
          <w:spacing w:val="-2"/>
        </w:rPr>
        <w:t xml:space="preserve"> </w:t>
      </w:r>
      <w:r>
        <w:t>located</w:t>
      </w:r>
      <w:r>
        <w:rPr>
          <w:spacing w:val="-3"/>
        </w:rPr>
        <w:t xml:space="preserve"> </w:t>
      </w:r>
      <w:r>
        <w:t>in</w:t>
      </w:r>
      <w:r>
        <w:rPr>
          <w:spacing w:val="-2"/>
        </w:rPr>
        <w:t xml:space="preserve"> </w:t>
      </w:r>
      <w:r>
        <w:t>Mount</w:t>
      </w:r>
      <w:r>
        <w:rPr>
          <w:w w:val="99"/>
        </w:rPr>
        <w:t xml:space="preserve"> </w:t>
      </w:r>
      <w:r>
        <w:t>Hope,</w:t>
      </w:r>
      <w:r>
        <w:rPr>
          <w:spacing w:val="-20"/>
        </w:rPr>
        <w:t xml:space="preserve"> </w:t>
      </w:r>
      <w:r>
        <w:t>just</w:t>
      </w:r>
      <w:r>
        <w:rPr>
          <w:spacing w:val="-19"/>
        </w:rPr>
        <w:t xml:space="preserve"> </w:t>
      </w:r>
      <w:r>
        <w:t>outside</w:t>
      </w:r>
      <w:r>
        <w:rPr>
          <w:spacing w:val="-20"/>
        </w:rPr>
        <w:t xml:space="preserve"> </w:t>
      </w:r>
      <w:r>
        <w:t>of</w:t>
      </w:r>
      <w:r>
        <w:rPr>
          <w:spacing w:val="-19"/>
        </w:rPr>
        <w:t xml:space="preserve"> </w:t>
      </w:r>
      <w:r>
        <w:rPr>
          <w:spacing w:val="-1"/>
        </w:rPr>
        <w:t>Port</w:t>
      </w:r>
      <w:r>
        <w:rPr>
          <w:spacing w:val="-3"/>
        </w:rPr>
        <w:t>-</w:t>
      </w:r>
      <w:r>
        <w:rPr>
          <w:spacing w:val="-1"/>
        </w:rPr>
        <w:t>of</w:t>
      </w:r>
      <w:r>
        <w:rPr>
          <w:spacing w:val="-3"/>
        </w:rPr>
        <w:t>‐</w:t>
      </w:r>
      <w:r>
        <w:rPr>
          <w:spacing w:val="-1"/>
        </w:rPr>
        <w:t>Spain.</w:t>
      </w:r>
      <w:r>
        <w:rPr>
          <w:spacing w:val="15"/>
        </w:rPr>
        <w:t xml:space="preserve"> </w:t>
      </w:r>
      <w:r>
        <w:t>This</w:t>
      </w:r>
      <w:r>
        <w:rPr>
          <w:spacing w:val="-19"/>
        </w:rPr>
        <w:t xml:space="preserve"> </w:t>
      </w:r>
      <w:r w:rsidR="00173E99">
        <w:t>internship</w:t>
      </w:r>
      <w:r>
        <w:rPr>
          <w:spacing w:val="-19"/>
        </w:rPr>
        <w:t xml:space="preserve"> </w:t>
      </w:r>
      <w:r>
        <w:t>is</w:t>
      </w:r>
      <w:r>
        <w:rPr>
          <w:spacing w:val="-20"/>
        </w:rPr>
        <w:t xml:space="preserve"> </w:t>
      </w:r>
      <w:r>
        <w:t>the</w:t>
      </w:r>
      <w:r>
        <w:rPr>
          <w:spacing w:val="-19"/>
        </w:rPr>
        <w:t xml:space="preserve"> </w:t>
      </w:r>
      <w:r>
        <w:t>second</w:t>
      </w:r>
      <w:r>
        <w:rPr>
          <w:spacing w:val="-19"/>
        </w:rPr>
        <w:t xml:space="preserve"> </w:t>
      </w:r>
      <w:r>
        <w:t>site</w:t>
      </w:r>
      <w:r>
        <w:rPr>
          <w:spacing w:val="-20"/>
        </w:rPr>
        <w:t xml:space="preserve"> </w:t>
      </w:r>
      <w:r>
        <w:t>to</w:t>
      </w:r>
      <w:r>
        <w:rPr>
          <w:spacing w:val="-19"/>
        </w:rPr>
        <w:t xml:space="preserve"> </w:t>
      </w:r>
      <w:r>
        <w:t>be</w:t>
      </w:r>
      <w:r>
        <w:rPr>
          <w:spacing w:val="-20"/>
        </w:rPr>
        <w:t xml:space="preserve"> </w:t>
      </w:r>
      <w:r>
        <w:t>supported</w:t>
      </w:r>
      <w:r>
        <w:rPr>
          <w:spacing w:val="-19"/>
        </w:rPr>
        <w:t xml:space="preserve"> </w:t>
      </w:r>
      <w:r>
        <w:t>by</w:t>
      </w:r>
      <w:r>
        <w:rPr>
          <w:spacing w:val="-19"/>
        </w:rPr>
        <w:t xml:space="preserve"> </w:t>
      </w:r>
      <w:r w:rsidR="002E4244">
        <w:t xml:space="preserve">the </w:t>
      </w:r>
      <w:r>
        <w:t>Trinidad</w:t>
      </w:r>
      <w:r>
        <w:rPr>
          <w:spacing w:val="-15"/>
        </w:rPr>
        <w:t xml:space="preserve"> </w:t>
      </w:r>
      <w:r>
        <w:t xml:space="preserve">Group. </w:t>
      </w:r>
      <w:r>
        <w:rPr>
          <w:spacing w:val="12"/>
        </w:rPr>
        <w:t xml:space="preserve"> </w:t>
      </w:r>
      <w:r>
        <w:t>Currently,</w:t>
      </w:r>
      <w:r>
        <w:rPr>
          <w:spacing w:val="-14"/>
        </w:rPr>
        <w:t xml:space="preserve"> </w:t>
      </w:r>
      <w:r>
        <w:t>there</w:t>
      </w:r>
      <w:r>
        <w:rPr>
          <w:spacing w:val="-14"/>
        </w:rPr>
        <w:t xml:space="preserve"> </w:t>
      </w:r>
      <w:r>
        <w:t>are</w:t>
      </w:r>
      <w:r>
        <w:rPr>
          <w:spacing w:val="-15"/>
        </w:rPr>
        <w:t xml:space="preserve"> </w:t>
      </w:r>
      <w:r>
        <w:t>four</w:t>
      </w:r>
      <w:r>
        <w:rPr>
          <w:spacing w:val="-14"/>
        </w:rPr>
        <w:t xml:space="preserve"> </w:t>
      </w:r>
      <w:r>
        <w:rPr>
          <w:spacing w:val="-1"/>
        </w:rPr>
        <w:t>full</w:t>
      </w:r>
      <w:r>
        <w:rPr>
          <w:spacing w:val="-3"/>
        </w:rPr>
        <w:t>-</w:t>
      </w:r>
      <w:r>
        <w:rPr>
          <w:spacing w:val="-1"/>
        </w:rPr>
        <w:t>time</w:t>
      </w:r>
      <w:r>
        <w:rPr>
          <w:spacing w:val="-14"/>
        </w:rPr>
        <w:t xml:space="preserve"> </w:t>
      </w:r>
      <w:r>
        <w:t>physiotherapists</w:t>
      </w:r>
      <w:r>
        <w:rPr>
          <w:spacing w:val="-14"/>
        </w:rPr>
        <w:t xml:space="preserve"> </w:t>
      </w:r>
      <w:r>
        <w:t>and</w:t>
      </w:r>
      <w:r>
        <w:rPr>
          <w:spacing w:val="-14"/>
        </w:rPr>
        <w:t xml:space="preserve"> </w:t>
      </w:r>
      <w:r>
        <w:t>three</w:t>
      </w:r>
      <w:r>
        <w:rPr>
          <w:spacing w:val="-15"/>
        </w:rPr>
        <w:t xml:space="preserve"> </w:t>
      </w:r>
      <w:r>
        <w:t>physiotherapy</w:t>
      </w:r>
      <w:r>
        <w:rPr>
          <w:spacing w:val="20"/>
          <w:w w:val="99"/>
        </w:rPr>
        <w:t xml:space="preserve"> </w:t>
      </w:r>
      <w:r>
        <w:t>interns</w:t>
      </w:r>
      <w:r>
        <w:rPr>
          <w:spacing w:val="-3"/>
        </w:rPr>
        <w:t xml:space="preserve"> </w:t>
      </w:r>
      <w:r>
        <w:t>(residents).</w:t>
      </w:r>
      <w:r>
        <w:rPr>
          <w:spacing w:val="48"/>
        </w:rPr>
        <w:t xml:space="preserve"> </w:t>
      </w:r>
      <w:r>
        <w:t>The</w:t>
      </w:r>
      <w:r>
        <w:rPr>
          <w:spacing w:val="-3"/>
        </w:rPr>
        <w:t xml:space="preserve"> </w:t>
      </w:r>
      <w:r>
        <w:t>physiotherapy</w:t>
      </w:r>
      <w:r>
        <w:rPr>
          <w:spacing w:val="-3"/>
        </w:rPr>
        <w:t xml:space="preserve"> </w:t>
      </w:r>
      <w:r>
        <w:t>outpatient</w:t>
      </w:r>
      <w:r>
        <w:rPr>
          <w:spacing w:val="-3"/>
        </w:rPr>
        <w:t xml:space="preserve"> </w:t>
      </w:r>
      <w:r>
        <w:t>department</w:t>
      </w:r>
      <w:r>
        <w:rPr>
          <w:spacing w:val="-3"/>
        </w:rPr>
        <w:t xml:space="preserve"> </w:t>
      </w:r>
      <w:r>
        <w:t>is</w:t>
      </w:r>
      <w:r>
        <w:rPr>
          <w:spacing w:val="-3"/>
        </w:rPr>
        <w:t xml:space="preserve"> </w:t>
      </w:r>
      <w:r>
        <w:t>well</w:t>
      </w:r>
      <w:r>
        <w:rPr>
          <w:spacing w:val="-3"/>
        </w:rPr>
        <w:t xml:space="preserve"> </w:t>
      </w:r>
      <w:r>
        <w:t>equipped</w:t>
      </w:r>
      <w:r>
        <w:rPr>
          <w:spacing w:val="-3"/>
        </w:rPr>
        <w:t xml:space="preserve"> </w:t>
      </w:r>
      <w:r>
        <w:t>with</w:t>
      </w:r>
      <w:r>
        <w:rPr>
          <w:spacing w:val="-3"/>
        </w:rPr>
        <w:t xml:space="preserve"> </w:t>
      </w:r>
      <w:r>
        <w:rPr>
          <w:spacing w:val="-1"/>
        </w:rPr>
        <w:t>several</w:t>
      </w:r>
      <w:r>
        <w:rPr>
          <w:spacing w:val="26"/>
        </w:rPr>
        <w:t xml:space="preserve"> </w:t>
      </w:r>
      <w:r>
        <w:t>private</w:t>
      </w:r>
      <w:r>
        <w:rPr>
          <w:spacing w:val="-3"/>
        </w:rPr>
        <w:t xml:space="preserve"> </w:t>
      </w:r>
      <w:r>
        <w:t>treatment</w:t>
      </w:r>
      <w:r>
        <w:rPr>
          <w:spacing w:val="-3"/>
        </w:rPr>
        <w:t xml:space="preserve"> </w:t>
      </w:r>
      <w:r>
        <w:t>rooms</w:t>
      </w:r>
      <w:r>
        <w:rPr>
          <w:spacing w:val="-3"/>
        </w:rPr>
        <w:t xml:space="preserve"> </w:t>
      </w:r>
      <w:r>
        <w:t>and</w:t>
      </w:r>
      <w:r>
        <w:rPr>
          <w:spacing w:val="-3"/>
        </w:rPr>
        <w:t xml:space="preserve"> </w:t>
      </w:r>
      <w:r>
        <w:t>modalities</w:t>
      </w:r>
      <w:r>
        <w:rPr>
          <w:spacing w:val="-3"/>
        </w:rPr>
        <w:t xml:space="preserve"> </w:t>
      </w:r>
      <w:r>
        <w:t>such</w:t>
      </w:r>
      <w:r>
        <w:rPr>
          <w:spacing w:val="-3"/>
        </w:rPr>
        <w:t xml:space="preserve"> </w:t>
      </w:r>
      <w:r>
        <w:t>as</w:t>
      </w:r>
      <w:r>
        <w:rPr>
          <w:spacing w:val="-3"/>
        </w:rPr>
        <w:t xml:space="preserve"> </w:t>
      </w:r>
      <w:r>
        <w:t>ultrasound,</w:t>
      </w:r>
      <w:r>
        <w:rPr>
          <w:spacing w:val="-3"/>
        </w:rPr>
        <w:t xml:space="preserve"> </w:t>
      </w:r>
      <w:r>
        <w:t>IFC,</w:t>
      </w:r>
      <w:r>
        <w:rPr>
          <w:spacing w:val="-3"/>
        </w:rPr>
        <w:t xml:space="preserve"> </w:t>
      </w:r>
      <w:r>
        <w:t>TENS,</w:t>
      </w:r>
      <w:r>
        <w:rPr>
          <w:spacing w:val="-2"/>
        </w:rPr>
        <w:t xml:space="preserve"> </w:t>
      </w:r>
      <w:r>
        <w:t>cervical</w:t>
      </w:r>
      <w:r>
        <w:rPr>
          <w:spacing w:val="-3"/>
        </w:rPr>
        <w:t xml:space="preserve"> </w:t>
      </w:r>
      <w:r>
        <w:t>and</w:t>
      </w:r>
      <w:r>
        <w:rPr>
          <w:spacing w:val="-3"/>
        </w:rPr>
        <w:t xml:space="preserve"> </w:t>
      </w:r>
      <w:r>
        <w:t>lumbar</w:t>
      </w:r>
      <w:r>
        <w:rPr>
          <w:w w:val="99"/>
        </w:rPr>
        <w:t xml:space="preserve"> </w:t>
      </w:r>
      <w:r>
        <w:t>traction</w:t>
      </w:r>
      <w:r>
        <w:rPr>
          <w:spacing w:val="-3"/>
        </w:rPr>
        <w:t xml:space="preserve"> </w:t>
      </w:r>
      <w:r>
        <w:t>machines.</w:t>
      </w:r>
      <w:r>
        <w:rPr>
          <w:spacing w:val="49"/>
        </w:rPr>
        <w:t xml:space="preserve"> </w:t>
      </w:r>
      <w:r>
        <w:t>There</w:t>
      </w:r>
      <w:r>
        <w:rPr>
          <w:spacing w:val="-3"/>
        </w:rPr>
        <w:t xml:space="preserve"> </w:t>
      </w:r>
      <w:r>
        <w:t>are</w:t>
      </w:r>
      <w:r>
        <w:rPr>
          <w:spacing w:val="-3"/>
        </w:rPr>
        <w:t xml:space="preserve"> </w:t>
      </w:r>
      <w:r>
        <w:t>also</w:t>
      </w:r>
      <w:r>
        <w:rPr>
          <w:spacing w:val="-3"/>
        </w:rPr>
        <w:t xml:space="preserve"> </w:t>
      </w:r>
      <w:r>
        <w:t>two</w:t>
      </w:r>
      <w:r>
        <w:rPr>
          <w:spacing w:val="-2"/>
        </w:rPr>
        <w:t xml:space="preserve"> </w:t>
      </w:r>
      <w:r>
        <w:t>therapy</w:t>
      </w:r>
      <w:r>
        <w:rPr>
          <w:spacing w:val="-3"/>
        </w:rPr>
        <w:t xml:space="preserve"> </w:t>
      </w:r>
      <w:r>
        <w:t>gyms</w:t>
      </w:r>
      <w:r>
        <w:rPr>
          <w:spacing w:val="-3"/>
        </w:rPr>
        <w:t xml:space="preserve"> </w:t>
      </w:r>
      <w:r>
        <w:t>with</w:t>
      </w:r>
      <w:r>
        <w:rPr>
          <w:spacing w:val="-3"/>
        </w:rPr>
        <w:t xml:space="preserve"> </w:t>
      </w:r>
      <w:r>
        <w:t>several</w:t>
      </w:r>
      <w:r>
        <w:rPr>
          <w:spacing w:val="-2"/>
        </w:rPr>
        <w:t xml:space="preserve"> </w:t>
      </w:r>
      <w:r>
        <w:t>large</w:t>
      </w:r>
      <w:r>
        <w:rPr>
          <w:spacing w:val="-3"/>
        </w:rPr>
        <w:t xml:space="preserve"> </w:t>
      </w:r>
      <w:r>
        <w:t>and</w:t>
      </w:r>
      <w:r>
        <w:rPr>
          <w:spacing w:val="-3"/>
        </w:rPr>
        <w:t xml:space="preserve"> </w:t>
      </w:r>
      <w:r>
        <w:t>small</w:t>
      </w:r>
      <w:r>
        <w:rPr>
          <w:spacing w:val="-2"/>
        </w:rPr>
        <w:t xml:space="preserve"> </w:t>
      </w:r>
      <w:r>
        <w:t>pieces</w:t>
      </w:r>
      <w:r>
        <w:rPr>
          <w:spacing w:val="-3"/>
        </w:rPr>
        <w:t xml:space="preserve"> </w:t>
      </w:r>
      <w:r>
        <w:t>of equipment.</w:t>
      </w:r>
      <w:r>
        <w:rPr>
          <w:spacing w:val="48"/>
        </w:rPr>
        <w:t xml:space="preserve"> </w:t>
      </w:r>
      <w:r>
        <w:t>A</w:t>
      </w:r>
      <w:r>
        <w:rPr>
          <w:spacing w:val="-2"/>
        </w:rPr>
        <w:t xml:space="preserve"> </w:t>
      </w:r>
      <w:r>
        <w:t>separate</w:t>
      </w:r>
      <w:r>
        <w:rPr>
          <w:spacing w:val="-3"/>
        </w:rPr>
        <w:t xml:space="preserve"> </w:t>
      </w:r>
      <w:r>
        <w:t>hand</w:t>
      </w:r>
      <w:r>
        <w:rPr>
          <w:spacing w:val="-3"/>
        </w:rPr>
        <w:t xml:space="preserve"> </w:t>
      </w:r>
      <w:r>
        <w:t>therapy</w:t>
      </w:r>
      <w:r>
        <w:rPr>
          <w:spacing w:val="-3"/>
        </w:rPr>
        <w:t xml:space="preserve"> </w:t>
      </w:r>
      <w:r>
        <w:t>room</w:t>
      </w:r>
      <w:r>
        <w:rPr>
          <w:spacing w:val="-2"/>
        </w:rPr>
        <w:t xml:space="preserve"> </w:t>
      </w:r>
      <w:r>
        <w:t>is</w:t>
      </w:r>
      <w:r>
        <w:rPr>
          <w:spacing w:val="-3"/>
        </w:rPr>
        <w:t xml:space="preserve"> </w:t>
      </w:r>
      <w:r>
        <w:t>also</w:t>
      </w:r>
      <w:r>
        <w:rPr>
          <w:spacing w:val="-3"/>
        </w:rPr>
        <w:t xml:space="preserve"> </w:t>
      </w:r>
      <w:r>
        <w:t>located</w:t>
      </w:r>
      <w:r>
        <w:rPr>
          <w:spacing w:val="-2"/>
        </w:rPr>
        <w:t xml:space="preserve"> </w:t>
      </w:r>
      <w:r>
        <w:t>in</w:t>
      </w:r>
      <w:r>
        <w:rPr>
          <w:spacing w:val="-3"/>
        </w:rPr>
        <w:t xml:space="preserve"> </w:t>
      </w:r>
      <w:r>
        <w:t>the</w:t>
      </w:r>
      <w:r>
        <w:rPr>
          <w:spacing w:val="-3"/>
        </w:rPr>
        <w:t xml:space="preserve"> </w:t>
      </w:r>
      <w:r>
        <w:rPr>
          <w:spacing w:val="-1"/>
        </w:rPr>
        <w:t>physiotherapy</w:t>
      </w:r>
      <w:r>
        <w:rPr>
          <w:spacing w:val="-3"/>
        </w:rPr>
        <w:t xml:space="preserve"> </w:t>
      </w:r>
      <w:r>
        <w:t>department</w:t>
      </w:r>
      <w:r>
        <w:rPr>
          <w:spacing w:val="24"/>
          <w:w w:val="99"/>
        </w:rPr>
        <w:t xml:space="preserve"> </w:t>
      </w:r>
      <w:r>
        <w:t>and</w:t>
      </w:r>
      <w:r>
        <w:rPr>
          <w:spacing w:val="-2"/>
        </w:rPr>
        <w:t xml:space="preserve"> </w:t>
      </w:r>
      <w:r>
        <w:t>is</w:t>
      </w:r>
      <w:r>
        <w:rPr>
          <w:spacing w:val="-2"/>
        </w:rPr>
        <w:t xml:space="preserve"> </w:t>
      </w:r>
      <w:r>
        <w:t>well</w:t>
      </w:r>
      <w:r>
        <w:rPr>
          <w:spacing w:val="-2"/>
        </w:rPr>
        <w:t xml:space="preserve"> </w:t>
      </w:r>
      <w:r>
        <w:t>stocked</w:t>
      </w:r>
      <w:r>
        <w:rPr>
          <w:spacing w:val="-2"/>
        </w:rPr>
        <w:t xml:space="preserve"> </w:t>
      </w:r>
      <w:r>
        <w:t>with</w:t>
      </w:r>
      <w:r>
        <w:rPr>
          <w:spacing w:val="-2"/>
        </w:rPr>
        <w:t xml:space="preserve"> </w:t>
      </w:r>
      <w:r>
        <w:t>many</w:t>
      </w:r>
      <w:r>
        <w:rPr>
          <w:spacing w:val="-2"/>
        </w:rPr>
        <w:t xml:space="preserve"> </w:t>
      </w:r>
      <w:r>
        <w:t>familiar</w:t>
      </w:r>
      <w:r>
        <w:rPr>
          <w:spacing w:val="-2"/>
        </w:rPr>
        <w:t xml:space="preserve"> </w:t>
      </w:r>
      <w:r>
        <w:t>items</w:t>
      </w:r>
      <w:r>
        <w:rPr>
          <w:spacing w:val="-2"/>
        </w:rPr>
        <w:t xml:space="preserve"> </w:t>
      </w:r>
      <w:r>
        <w:t>including</w:t>
      </w:r>
      <w:r>
        <w:rPr>
          <w:spacing w:val="-1"/>
        </w:rPr>
        <w:t xml:space="preserve"> </w:t>
      </w:r>
      <w:r>
        <w:t>a</w:t>
      </w:r>
      <w:r>
        <w:rPr>
          <w:spacing w:val="-2"/>
        </w:rPr>
        <w:t xml:space="preserve"> </w:t>
      </w:r>
      <w:r>
        <w:t>splinting</w:t>
      </w:r>
      <w:r>
        <w:rPr>
          <w:spacing w:val="-2"/>
        </w:rPr>
        <w:t xml:space="preserve"> </w:t>
      </w:r>
      <w:r>
        <w:t>area.</w:t>
      </w:r>
      <w:r>
        <w:rPr>
          <w:spacing w:val="50"/>
        </w:rPr>
        <w:t xml:space="preserve"> </w:t>
      </w:r>
      <w:r>
        <w:t>The</w:t>
      </w:r>
      <w:r>
        <w:rPr>
          <w:spacing w:val="-2"/>
        </w:rPr>
        <w:t xml:space="preserve"> </w:t>
      </w:r>
      <w:r>
        <w:t>hospital</w:t>
      </w:r>
      <w:r>
        <w:rPr>
          <w:spacing w:val="-1"/>
        </w:rPr>
        <w:t xml:space="preserve"> </w:t>
      </w:r>
      <w:r>
        <w:t>has</w:t>
      </w:r>
      <w:r>
        <w:rPr>
          <w:spacing w:val="-2"/>
        </w:rPr>
        <w:t xml:space="preserve"> </w:t>
      </w:r>
      <w:r>
        <w:t>two bank</w:t>
      </w:r>
      <w:r>
        <w:rPr>
          <w:spacing w:val="-3"/>
        </w:rPr>
        <w:t xml:space="preserve"> </w:t>
      </w:r>
      <w:r>
        <w:t>machines,</w:t>
      </w:r>
      <w:r>
        <w:rPr>
          <w:spacing w:val="-2"/>
        </w:rPr>
        <w:t xml:space="preserve"> </w:t>
      </w:r>
      <w:r>
        <w:t>a</w:t>
      </w:r>
      <w:r>
        <w:rPr>
          <w:spacing w:val="-2"/>
        </w:rPr>
        <w:t xml:space="preserve"> </w:t>
      </w:r>
      <w:r>
        <w:t>cafeteria,</w:t>
      </w:r>
      <w:r>
        <w:rPr>
          <w:spacing w:val="-2"/>
        </w:rPr>
        <w:t xml:space="preserve"> </w:t>
      </w:r>
      <w:r>
        <w:t>and</w:t>
      </w:r>
      <w:r>
        <w:rPr>
          <w:spacing w:val="-2"/>
        </w:rPr>
        <w:t xml:space="preserve"> </w:t>
      </w:r>
      <w:r>
        <w:t>a</w:t>
      </w:r>
      <w:r>
        <w:rPr>
          <w:spacing w:val="-2"/>
        </w:rPr>
        <w:t xml:space="preserve"> </w:t>
      </w:r>
      <w:r>
        <w:t>coffee</w:t>
      </w:r>
      <w:r>
        <w:rPr>
          <w:spacing w:val="-2"/>
        </w:rPr>
        <w:t xml:space="preserve"> </w:t>
      </w:r>
      <w:r>
        <w:t>shop.</w:t>
      </w:r>
      <w:r>
        <w:rPr>
          <w:spacing w:val="50"/>
        </w:rPr>
        <w:t xml:space="preserve"> </w:t>
      </w:r>
      <w:r>
        <w:t>It</w:t>
      </w:r>
      <w:r>
        <w:rPr>
          <w:spacing w:val="-2"/>
        </w:rPr>
        <w:t xml:space="preserve"> </w:t>
      </w:r>
      <w:r>
        <w:t>should</w:t>
      </w:r>
      <w:r>
        <w:rPr>
          <w:spacing w:val="-2"/>
        </w:rPr>
        <w:t xml:space="preserve"> </w:t>
      </w:r>
      <w:r>
        <w:t>also</w:t>
      </w:r>
      <w:r>
        <w:rPr>
          <w:spacing w:val="-2"/>
        </w:rPr>
        <w:t xml:space="preserve"> </w:t>
      </w:r>
      <w:r>
        <w:t>be</w:t>
      </w:r>
      <w:r>
        <w:rPr>
          <w:spacing w:val="-2"/>
        </w:rPr>
        <w:t xml:space="preserve"> </w:t>
      </w:r>
      <w:r>
        <w:t>mentioned</w:t>
      </w:r>
      <w:r>
        <w:rPr>
          <w:spacing w:val="-2"/>
        </w:rPr>
        <w:t xml:space="preserve"> </w:t>
      </w:r>
      <w:r>
        <w:t>that</w:t>
      </w:r>
      <w:r>
        <w:rPr>
          <w:spacing w:val="-2"/>
        </w:rPr>
        <w:t xml:space="preserve"> </w:t>
      </w:r>
      <w:r>
        <w:t>there</w:t>
      </w:r>
      <w:r>
        <w:rPr>
          <w:spacing w:val="-3"/>
        </w:rPr>
        <w:t xml:space="preserve"> </w:t>
      </w:r>
      <w:r>
        <w:t>are</w:t>
      </w:r>
      <w:r>
        <w:rPr>
          <w:spacing w:val="-2"/>
        </w:rPr>
        <w:t xml:space="preserve"> </w:t>
      </w:r>
      <w:r>
        <w:t>few</w:t>
      </w:r>
      <w:r>
        <w:rPr>
          <w:w w:val="99"/>
        </w:rPr>
        <w:t xml:space="preserve"> </w:t>
      </w:r>
      <w:r>
        <w:t>OTs</w:t>
      </w:r>
      <w:r>
        <w:rPr>
          <w:spacing w:val="-2"/>
        </w:rPr>
        <w:t xml:space="preserve"> </w:t>
      </w:r>
      <w:r>
        <w:t>and</w:t>
      </w:r>
      <w:r>
        <w:rPr>
          <w:spacing w:val="-2"/>
        </w:rPr>
        <w:t xml:space="preserve"> </w:t>
      </w:r>
      <w:r>
        <w:t>SLPs</w:t>
      </w:r>
      <w:r>
        <w:rPr>
          <w:spacing w:val="-2"/>
        </w:rPr>
        <w:t xml:space="preserve"> </w:t>
      </w:r>
      <w:r>
        <w:t>in</w:t>
      </w:r>
      <w:r>
        <w:rPr>
          <w:spacing w:val="-1"/>
        </w:rPr>
        <w:t xml:space="preserve"> </w:t>
      </w:r>
      <w:r>
        <w:t>Trinidad.</w:t>
      </w:r>
      <w:r>
        <w:rPr>
          <w:spacing w:val="51"/>
        </w:rPr>
        <w:t xml:space="preserve"> </w:t>
      </w:r>
      <w:r>
        <w:t>There</w:t>
      </w:r>
      <w:r>
        <w:rPr>
          <w:spacing w:val="-2"/>
        </w:rPr>
        <w:t xml:space="preserve"> </w:t>
      </w:r>
      <w:r>
        <w:t>are</w:t>
      </w:r>
      <w:r>
        <w:rPr>
          <w:spacing w:val="-2"/>
        </w:rPr>
        <w:t xml:space="preserve"> </w:t>
      </w:r>
      <w:r>
        <w:t>neither</w:t>
      </w:r>
      <w:r>
        <w:rPr>
          <w:spacing w:val="-1"/>
        </w:rPr>
        <w:t xml:space="preserve"> </w:t>
      </w:r>
      <w:r>
        <w:t>OTs</w:t>
      </w:r>
      <w:r>
        <w:rPr>
          <w:spacing w:val="-3"/>
        </w:rPr>
        <w:t xml:space="preserve"> </w:t>
      </w:r>
      <w:r>
        <w:t>nor</w:t>
      </w:r>
      <w:r>
        <w:rPr>
          <w:spacing w:val="-2"/>
        </w:rPr>
        <w:t xml:space="preserve"> </w:t>
      </w:r>
      <w:r>
        <w:t>SLPs</w:t>
      </w:r>
      <w:r>
        <w:rPr>
          <w:spacing w:val="-1"/>
        </w:rPr>
        <w:t xml:space="preserve"> </w:t>
      </w:r>
      <w:r>
        <w:t>working</w:t>
      </w:r>
      <w:r>
        <w:rPr>
          <w:spacing w:val="-2"/>
        </w:rPr>
        <w:t xml:space="preserve"> </w:t>
      </w:r>
      <w:r>
        <w:t>at</w:t>
      </w:r>
      <w:r>
        <w:rPr>
          <w:spacing w:val="-2"/>
        </w:rPr>
        <w:t xml:space="preserve"> </w:t>
      </w:r>
      <w:r>
        <w:t>EWMSC,</w:t>
      </w:r>
      <w:r>
        <w:rPr>
          <w:spacing w:val="-1"/>
        </w:rPr>
        <w:t xml:space="preserve"> </w:t>
      </w:r>
      <w:r>
        <w:t>which</w:t>
      </w:r>
      <w:r>
        <w:rPr>
          <w:spacing w:val="-2"/>
        </w:rPr>
        <w:t xml:space="preserve"> </w:t>
      </w:r>
      <w:r>
        <w:t>allows</w:t>
      </w:r>
      <w:r>
        <w:rPr>
          <w:spacing w:val="-2"/>
        </w:rPr>
        <w:t xml:space="preserve"> </w:t>
      </w:r>
      <w:r>
        <w:t>for</w:t>
      </w:r>
      <w:r>
        <w:rPr>
          <w:w w:val="99"/>
        </w:rPr>
        <w:t xml:space="preserve"> </w:t>
      </w:r>
      <w:r>
        <w:t>several</w:t>
      </w:r>
      <w:r>
        <w:rPr>
          <w:spacing w:val="-5"/>
        </w:rPr>
        <w:t xml:space="preserve"> </w:t>
      </w:r>
      <w:proofErr w:type="spellStart"/>
      <w:proofErr w:type="gramStart"/>
      <w:r>
        <w:t>transprofessional</w:t>
      </w:r>
      <w:proofErr w:type="spellEnd"/>
      <w:r>
        <w:rPr>
          <w:spacing w:val="-5"/>
        </w:rPr>
        <w:t xml:space="preserve"> </w:t>
      </w:r>
      <w:r>
        <w:t>learning</w:t>
      </w:r>
      <w:proofErr w:type="gramEnd"/>
      <w:r>
        <w:rPr>
          <w:spacing w:val="-5"/>
        </w:rPr>
        <w:t xml:space="preserve"> </w:t>
      </w:r>
      <w:r>
        <w:t>opportunities.</w:t>
      </w:r>
    </w:p>
    <w:p w14:paraId="290AD930" w14:textId="77777777" w:rsidR="00B92824" w:rsidRDefault="00B92824" w:rsidP="00B92824">
      <w:pPr>
        <w:pStyle w:val="BodyText"/>
        <w:ind w:right="154"/>
      </w:pPr>
    </w:p>
    <w:p w14:paraId="092BC9FA" w14:textId="77777777" w:rsidR="00B92824" w:rsidRDefault="009A5D64" w:rsidP="00B92824">
      <w:pPr>
        <w:pStyle w:val="BodyText"/>
        <w:ind w:right="154"/>
        <w:rPr>
          <w:b/>
        </w:rPr>
      </w:pPr>
      <w:r w:rsidRPr="00B92824">
        <w:rPr>
          <w:b/>
          <w:color w:val="4F81BD"/>
          <w:spacing w:val="-1"/>
        </w:rPr>
        <w:t>Population</w:t>
      </w:r>
    </w:p>
    <w:p w14:paraId="64DFD8FC" w14:textId="489C2783" w:rsidR="00007E6D" w:rsidRPr="00B92824" w:rsidRDefault="009A5D64" w:rsidP="00B92824">
      <w:pPr>
        <w:pStyle w:val="BodyText"/>
        <w:ind w:right="154"/>
        <w:rPr>
          <w:b/>
        </w:rPr>
      </w:pPr>
      <w:r>
        <w:t>EWMSC</w:t>
      </w:r>
      <w:r>
        <w:rPr>
          <w:spacing w:val="-3"/>
        </w:rPr>
        <w:t xml:space="preserve"> </w:t>
      </w:r>
      <w:r>
        <w:t>has</w:t>
      </w:r>
      <w:r>
        <w:rPr>
          <w:spacing w:val="-2"/>
        </w:rPr>
        <w:t xml:space="preserve"> </w:t>
      </w:r>
      <w:r>
        <w:t>upwards</w:t>
      </w:r>
      <w:r>
        <w:rPr>
          <w:spacing w:val="-3"/>
        </w:rPr>
        <w:t xml:space="preserve"> </w:t>
      </w:r>
      <w:r>
        <w:t>of</w:t>
      </w:r>
      <w:r>
        <w:rPr>
          <w:spacing w:val="-2"/>
        </w:rPr>
        <w:t xml:space="preserve"> </w:t>
      </w:r>
      <w:r>
        <w:t>300</w:t>
      </w:r>
      <w:r>
        <w:rPr>
          <w:spacing w:val="-2"/>
        </w:rPr>
        <w:t xml:space="preserve"> </w:t>
      </w:r>
      <w:r>
        <w:t>inpatient</w:t>
      </w:r>
      <w:r>
        <w:rPr>
          <w:spacing w:val="-3"/>
        </w:rPr>
        <w:t xml:space="preserve"> </w:t>
      </w:r>
      <w:r>
        <w:t>beds</w:t>
      </w:r>
      <w:r>
        <w:rPr>
          <w:spacing w:val="-2"/>
        </w:rPr>
        <w:t xml:space="preserve"> </w:t>
      </w:r>
      <w:r>
        <w:t>among</w:t>
      </w:r>
      <w:r>
        <w:rPr>
          <w:spacing w:val="-3"/>
        </w:rPr>
        <w:t xml:space="preserve"> </w:t>
      </w:r>
      <w:r>
        <w:t>various</w:t>
      </w:r>
      <w:r>
        <w:rPr>
          <w:spacing w:val="-2"/>
        </w:rPr>
        <w:t xml:space="preserve"> </w:t>
      </w:r>
      <w:r>
        <w:t>wards</w:t>
      </w:r>
      <w:r>
        <w:rPr>
          <w:spacing w:val="-2"/>
        </w:rPr>
        <w:t xml:space="preserve"> </w:t>
      </w:r>
      <w:r>
        <w:t>for</w:t>
      </w:r>
      <w:r>
        <w:rPr>
          <w:spacing w:val="-3"/>
        </w:rPr>
        <w:t xml:space="preserve"> </w:t>
      </w:r>
      <w:r>
        <w:t>patients</w:t>
      </w:r>
      <w:r>
        <w:rPr>
          <w:spacing w:val="-2"/>
        </w:rPr>
        <w:t xml:space="preserve"> </w:t>
      </w:r>
      <w:r>
        <w:t>from</w:t>
      </w:r>
      <w:r>
        <w:rPr>
          <w:spacing w:val="-3"/>
        </w:rPr>
        <w:t xml:space="preserve"> </w:t>
      </w:r>
      <w:r>
        <w:t>pediatric</w:t>
      </w:r>
      <w:r>
        <w:rPr>
          <w:spacing w:val="-2"/>
        </w:rPr>
        <w:t xml:space="preserve"> </w:t>
      </w:r>
      <w:r>
        <w:t>to geriatric</w:t>
      </w:r>
      <w:r>
        <w:rPr>
          <w:spacing w:val="-3"/>
        </w:rPr>
        <w:t xml:space="preserve"> </w:t>
      </w:r>
      <w:r>
        <w:t>populations.</w:t>
      </w:r>
      <w:r>
        <w:rPr>
          <w:spacing w:val="48"/>
        </w:rPr>
        <w:t xml:space="preserve"> </w:t>
      </w:r>
      <w:r>
        <w:t>Mornings</w:t>
      </w:r>
      <w:r>
        <w:rPr>
          <w:spacing w:val="-3"/>
        </w:rPr>
        <w:t xml:space="preserve"> </w:t>
      </w:r>
      <w:r>
        <w:t>are</w:t>
      </w:r>
      <w:r>
        <w:rPr>
          <w:spacing w:val="-3"/>
        </w:rPr>
        <w:t xml:space="preserve"> </w:t>
      </w:r>
      <w:r>
        <w:t>spent</w:t>
      </w:r>
      <w:r>
        <w:rPr>
          <w:spacing w:val="-3"/>
        </w:rPr>
        <w:t xml:space="preserve"> </w:t>
      </w:r>
      <w:r>
        <w:t>working</w:t>
      </w:r>
      <w:r>
        <w:rPr>
          <w:spacing w:val="-3"/>
        </w:rPr>
        <w:t xml:space="preserve"> </w:t>
      </w:r>
      <w:r>
        <w:t>in</w:t>
      </w:r>
      <w:r>
        <w:rPr>
          <w:spacing w:val="-3"/>
        </w:rPr>
        <w:t xml:space="preserve"> </w:t>
      </w:r>
      <w:r>
        <w:t>the</w:t>
      </w:r>
      <w:r>
        <w:rPr>
          <w:spacing w:val="-4"/>
        </w:rPr>
        <w:t xml:space="preserve"> </w:t>
      </w:r>
      <w:r>
        <w:t>outpatient</w:t>
      </w:r>
      <w:r>
        <w:rPr>
          <w:spacing w:val="-3"/>
        </w:rPr>
        <w:t xml:space="preserve"> </w:t>
      </w:r>
      <w:r>
        <w:t>department</w:t>
      </w:r>
      <w:r>
        <w:rPr>
          <w:spacing w:val="-3"/>
        </w:rPr>
        <w:t xml:space="preserve"> </w:t>
      </w:r>
      <w:r>
        <w:t>while</w:t>
      </w:r>
      <w:r>
        <w:rPr>
          <w:w w:val="99"/>
        </w:rPr>
        <w:t xml:space="preserve"> </w:t>
      </w:r>
      <w:r>
        <w:t>afternoons</w:t>
      </w:r>
      <w:r>
        <w:rPr>
          <w:spacing w:val="-12"/>
        </w:rPr>
        <w:t xml:space="preserve"> </w:t>
      </w:r>
      <w:r>
        <w:t>are</w:t>
      </w:r>
      <w:r>
        <w:rPr>
          <w:spacing w:val="-12"/>
        </w:rPr>
        <w:t xml:space="preserve"> </w:t>
      </w:r>
      <w:r>
        <w:t>spent</w:t>
      </w:r>
      <w:r>
        <w:rPr>
          <w:spacing w:val="-12"/>
        </w:rPr>
        <w:t xml:space="preserve"> </w:t>
      </w:r>
      <w:r>
        <w:t>on</w:t>
      </w:r>
      <w:r>
        <w:rPr>
          <w:spacing w:val="-12"/>
        </w:rPr>
        <w:t xml:space="preserve"> </w:t>
      </w:r>
      <w:r>
        <w:t>the</w:t>
      </w:r>
      <w:r>
        <w:rPr>
          <w:spacing w:val="-12"/>
        </w:rPr>
        <w:t xml:space="preserve"> </w:t>
      </w:r>
      <w:r>
        <w:t>inpatient</w:t>
      </w:r>
      <w:r>
        <w:rPr>
          <w:spacing w:val="-11"/>
        </w:rPr>
        <w:t xml:space="preserve"> </w:t>
      </w:r>
      <w:r>
        <w:t>wards.</w:t>
      </w:r>
      <w:r>
        <w:rPr>
          <w:spacing w:val="30"/>
        </w:rPr>
        <w:t xml:space="preserve"> </w:t>
      </w:r>
      <w:r>
        <w:t>There</w:t>
      </w:r>
      <w:r>
        <w:rPr>
          <w:spacing w:val="-11"/>
        </w:rPr>
        <w:t xml:space="preserve"> </w:t>
      </w:r>
      <w:r>
        <w:t>are</w:t>
      </w:r>
      <w:r>
        <w:rPr>
          <w:spacing w:val="-12"/>
        </w:rPr>
        <w:t xml:space="preserve"> </w:t>
      </w:r>
      <w:r>
        <w:t>multiple</w:t>
      </w:r>
      <w:r>
        <w:rPr>
          <w:spacing w:val="-12"/>
        </w:rPr>
        <w:t xml:space="preserve"> </w:t>
      </w:r>
      <w:r>
        <w:t>wards</w:t>
      </w:r>
      <w:r>
        <w:rPr>
          <w:spacing w:val="-12"/>
        </w:rPr>
        <w:t xml:space="preserve"> </w:t>
      </w:r>
      <w:r>
        <w:t>including</w:t>
      </w:r>
      <w:r>
        <w:rPr>
          <w:spacing w:val="-12"/>
        </w:rPr>
        <w:t xml:space="preserve"> </w:t>
      </w:r>
      <w:r>
        <w:t>a</w:t>
      </w:r>
      <w:r>
        <w:rPr>
          <w:spacing w:val="-12"/>
        </w:rPr>
        <w:t xml:space="preserve"> </w:t>
      </w:r>
      <w:r>
        <w:rPr>
          <w:spacing w:val="-1"/>
        </w:rPr>
        <w:t>10</w:t>
      </w:r>
      <w:r>
        <w:rPr>
          <w:spacing w:val="-3"/>
        </w:rPr>
        <w:t>-</w:t>
      </w:r>
      <w:r>
        <w:rPr>
          <w:spacing w:val="-1"/>
        </w:rPr>
        <w:t>bed</w:t>
      </w:r>
      <w:r>
        <w:rPr>
          <w:spacing w:val="-11"/>
        </w:rPr>
        <w:t xml:space="preserve"> </w:t>
      </w:r>
      <w:r>
        <w:t>ICU</w:t>
      </w:r>
      <w:r>
        <w:rPr>
          <w:spacing w:val="27"/>
          <w:w w:val="99"/>
        </w:rPr>
        <w:t xml:space="preserve"> </w:t>
      </w:r>
      <w:r>
        <w:t>and</w:t>
      </w:r>
      <w:r>
        <w:rPr>
          <w:spacing w:val="-12"/>
        </w:rPr>
        <w:t xml:space="preserve"> </w:t>
      </w:r>
      <w:r>
        <w:t>6-bed</w:t>
      </w:r>
      <w:r>
        <w:rPr>
          <w:spacing w:val="-11"/>
        </w:rPr>
        <w:t xml:space="preserve"> </w:t>
      </w:r>
      <w:r>
        <w:t>NICU.</w:t>
      </w:r>
      <w:r>
        <w:rPr>
          <w:spacing w:val="32"/>
        </w:rPr>
        <w:t xml:space="preserve"> </w:t>
      </w:r>
      <w:r>
        <w:t>There</w:t>
      </w:r>
      <w:r>
        <w:rPr>
          <w:spacing w:val="-11"/>
        </w:rPr>
        <w:t xml:space="preserve"> </w:t>
      </w:r>
      <w:r>
        <w:t>is</w:t>
      </w:r>
      <w:r>
        <w:rPr>
          <w:spacing w:val="-11"/>
        </w:rPr>
        <w:t xml:space="preserve"> </w:t>
      </w:r>
      <w:r>
        <w:t>an</w:t>
      </w:r>
      <w:r>
        <w:rPr>
          <w:spacing w:val="-11"/>
        </w:rPr>
        <w:t xml:space="preserve"> </w:t>
      </w:r>
      <w:r>
        <w:t>orthopedic</w:t>
      </w:r>
      <w:r>
        <w:rPr>
          <w:spacing w:val="-11"/>
        </w:rPr>
        <w:t xml:space="preserve"> </w:t>
      </w:r>
      <w:r>
        <w:t>surgery</w:t>
      </w:r>
      <w:r>
        <w:rPr>
          <w:spacing w:val="-11"/>
        </w:rPr>
        <w:t xml:space="preserve"> </w:t>
      </w:r>
      <w:r>
        <w:t>unit</w:t>
      </w:r>
      <w:r>
        <w:rPr>
          <w:spacing w:val="-11"/>
        </w:rPr>
        <w:t xml:space="preserve"> </w:t>
      </w:r>
      <w:r>
        <w:t>and</w:t>
      </w:r>
      <w:r>
        <w:rPr>
          <w:spacing w:val="-12"/>
        </w:rPr>
        <w:t xml:space="preserve"> </w:t>
      </w:r>
      <w:r>
        <w:t>students</w:t>
      </w:r>
      <w:r>
        <w:rPr>
          <w:spacing w:val="-11"/>
        </w:rPr>
        <w:t xml:space="preserve"> </w:t>
      </w:r>
      <w:r>
        <w:t>may</w:t>
      </w:r>
      <w:r>
        <w:rPr>
          <w:spacing w:val="-11"/>
        </w:rPr>
        <w:t xml:space="preserve"> </w:t>
      </w:r>
      <w:r>
        <w:t>have</w:t>
      </w:r>
      <w:r>
        <w:rPr>
          <w:spacing w:val="-11"/>
        </w:rPr>
        <w:t xml:space="preserve"> </w:t>
      </w:r>
      <w:r>
        <w:t>the</w:t>
      </w:r>
      <w:r>
        <w:rPr>
          <w:spacing w:val="-11"/>
        </w:rPr>
        <w:t xml:space="preserve"> </w:t>
      </w:r>
      <w:r>
        <w:t>opportunity</w:t>
      </w:r>
      <w:r>
        <w:rPr>
          <w:spacing w:val="-11"/>
        </w:rPr>
        <w:t xml:space="preserve"> </w:t>
      </w:r>
      <w:r>
        <w:t>to observe</w:t>
      </w:r>
      <w:r>
        <w:rPr>
          <w:spacing w:val="-4"/>
        </w:rPr>
        <w:t xml:space="preserve"> </w:t>
      </w:r>
      <w:r>
        <w:t>a</w:t>
      </w:r>
      <w:r>
        <w:rPr>
          <w:spacing w:val="-4"/>
        </w:rPr>
        <w:t xml:space="preserve"> </w:t>
      </w:r>
      <w:r>
        <w:t>surgery</w:t>
      </w:r>
      <w:r>
        <w:rPr>
          <w:spacing w:val="-4"/>
        </w:rPr>
        <w:t xml:space="preserve"> </w:t>
      </w:r>
      <w:r>
        <w:t>while</w:t>
      </w:r>
      <w:r>
        <w:rPr>
          <w:spacing w:val="-4"/>
        </w:rPr>
        <w:t xml:space="preserve"> </w:t>
      </w:r>
      <w:r>
        <w:t>on</w:t>
      </w:r>
      <w:r>
        <w:rPr>
          <w:spacing w:val="-3"/>
        </w:rPr>
        <w:t xml:space="preserve"> </w:t>
      </w:r>
      <w:r w:rsidR="00173E99">
        <w:t>internship</w:t>
      </w:r>
      <w:r>
        <w:t>.</w:t>
      </w:r>
    </w:p>
    <w:p w14:paraId="7A942F4F" w14:textId="77777777" w:rsidR="00007E6D" w:rsidRDefault="00007E6D">
      <w:pPr>
        <w:spacing w:before="5"/>
        <w:rPr>
          <w:rFonts w:ascii="Calibri" w:eastAsia="Calibri" w:hAnsi="Calibri" w:cs="Calibri"/>
        </w:rPr>
      </w:pPr>
    </w:p>
    <w:p w14:paraId="56EB8CC6" w14:textId="13110E76" w:rsidR="00007E6D" w:rsidRPr="002E4244" w:rsidRDefault="009A5D64" w:rsidP="002E4244">
      <w:pPr>
        <w:pStyle w:val="Heading1"/>
        <w:rPr>
          <w:b w:val="0"/>
          <w:bCs w:val="0"/>
        </w:rPr>
      </w:pPr>
      <w:r>
        <w:rPr>
          <w:color w:val="4F81BD"/>
        </w:rPr>
        <w:t>Costs</w:t>
      </w:r>
    </w:p>
    <w:p w14:paraId="258464B1" w14:textId="77777777" w:rsidR="00007E6D" w:rsidRDefault="009A5D64">
      <w:pPr>
        <w:pStyle w:val="BodyText"/>
        <w:spacing w:line="241" w:lineRule="auto"/>
        <w:ind w:right="161"/>
      </w:pPr>
      <w:r>
        <w:t>While</w:t>
      </w:r>
      <w:r>
        <w:rPr>
          <w:spacing w:val="-3"/>
        </w:rPr>
        <w:t xml:space="preserve"> </w:t>
      </w:r>
      <w:r>
        <w:t>students</w:t>
      </w:r>
      <w:r>
        <w:rPr>
          <w:spacing w:val="-2"/>
        </w:rPr>
        <w:t xml:space="preserve"> </w:t>
      </w:r>
      <w:r>
        <w:t>have</w:t>
      </w:r>
      <w:r>
        <w:rPr>
          <w:spacing w:val="-3"/>
        </w:rPr>
        <w:t xml:space="preserve"> </w:t>
      </w:r>
      <w:r>
        <w:t>the</w:t>
      </w:r>
      <w:r>
        <w:rPr>
          <w:spacing w:val="-2"/>
        </w:rPr>
        <w:t xml:space="preserve"> </w:t>
      </w:r>
      <w:r>
        <w:t>option</w:t>
      </w:r>
      <w:r>
        <w:rPr>
          <w:spacing w:val="-3"/>
        </w:rPr>
        <w:t xml:space="preserve"> </w:t>
      </w:r>
      <w:r>
        <w:t>of</w:t>
      </w:r>
      <w:r>
        <w:rPr>
          <w:spacing w:val="-2"/>
        </w:rPr>
        <w:t xml:space="preserve"> </w:t>
      </w:r>
      <w:r>
        <w:t>seeking</w:t>
      </w:r>
      <w:r>
        <w:rPr>
          <w:spacing w:val="-3"/>
        </w:rPr>
        <w:t xml:space="preserve"> </w:t>
      </w:r>
      <w:r>
        <w:t>rental</w:t>
      </w:r>
      <w:r>
        <w:rPr>
          <w:spacing w:val="-2"/>
        </w:rPr>
        <w:t xml:space="preserve"> </w:t>
      </w:r>
      <w:r>
        <w:t>options</w:t>
      </w:r>
      <w:r>
        <w:rPr>
          <w:spacing w:val="-3"/>
        </w:rPr>
        <w:t xml:space="preserve"> </w:t>
      </w:r>
      <w:r>
        <w:t>independently,</w:t>
      </w:r>
      <w:r>
        <w:rPr>
          <w:spacing w:val="-2"/>
        </w:rPr>
        <w:t xml:space="preserve"> </w:t>
      </w:r>
      <w:r>
        <w:t>student</w:t>
      </w:r>
      <w:r>
        <w:rPr>
          <w:spacing w:val="-3"/>
        </w:rPr>
        <w:t xml:space="preserve"> </w:t>
      </w:r>
      <w:r>
        <w:t>lodging</w:t>
      </w:r>
      <w:r>
        <w:rPr>
          <w:spacing w:val="-2"/>
        </w:rPr>
        <w:t xml:space="preserve"> </w:t>
      </w:r>
      <w:r>
        <w:t>may</w:t>
      </w:r>
      <w:r>
        <w:rPr>
          <w:w w:val="99"/>
        </w:rPr>
        <w:t xml:space="preserve"> </w:t>
      </w:r>
      <w:r>
        <w:t>be</w:t>
      </w:r>
      <w:r>
        <w:rPr>
          <w:spacing w:val="-3"/>
        </w:rPr>
        <w:t xml:space="preserve"> </w:t>
      </w:r>
      <w:r>
        <w:t>available</w:t>
      </w:r>
      <w:r>
        <w:rPr>
          <w:spacing w:val="-2"/>
        </w:rPr>
        <w:t xml:space="preserve"> </w:t>
      </w:r>
      <w:r>
        <w:t>in</w:t>
      </w:r>
      <w:r>
        <w:rPr>
          <w:spacing w:val="-3"/>
        </w:rPr>
        <w:t xml:space="preserve"> </w:t>
      </w:r>
      <w:r>
        <w:t>the</w:t>
      </w:r>
      <w:r>
        <w:rPr>
          <w:spacing w:val="-2"/>
        </w:rPr>
        <w:t xml:space="preserve"> </w:t>
      </w:r>
      <w:r>
        <w:t>medical</w:t>
      </w:r>
      <w:r>
        <w:rPr>
          <w:spacing w:val="-3"/>
        </w:rPr>
        <w:t xml:space="preserve"> </w:t>
      </w:r>
      <w:r>
        <w:t>student</w:t>
      </w:r>
      <w:r>
        <w:rPr>
          <w:spacing w:val="-2"/>
        </w:rPr>
        <w:t xml:space="preserve"> </w:t>
      </w:r>
      <w:r>
        <w:t>dormitories</w:t>
      </w:r>
      <w:r>
        <w:rPr>
          <w:spacing w:val="-2"/>
        </w:rPr>
        <w:t xml:space="preserve"> </w:t>
      </w:r>
      <w:r>
        <w:t>on</w:t>
      </w:r>
      <w:r>
        <w:rPr>
          <w:spacing w:val="-3"/>
        </w:rPr>
        <w:t xml:space="preserve"> </w:t>
      </w:r>
      <w:r>
        <w:t>site.</w:t>
      </w:r>
      <w:r>
        <w:rPr>
          <w:spacing w:val="50"/>
        </w:rPr>
        <w:t xml:space="preserve"> </w:t>
      </w:r>
      <w:r>
        <w:t>These</w:t>
      </w:r>
      <w:r>
        <w:rPr>
          <w:spacing w:val="-3"/>
        </w:rPr>
        <w:t xml:space="preserve"> </w:t>
      </w:r>
      <w:r>
        <w:t>dormitories</w:t>
      </w:r>
      <w:r>
        <w:rPr>
          <w:spacing w:val="-2"/>
        </w:rPr>
        <w:t xml:space="preserve"> </w:t>
      </w:r>
      <w:r>
        <w:t>have</w:t>
      </w:r>
      <w:r>
        <w:rPr>
          <w:spacing w:val="-3"/>
        </w:rPr>
        <w:t xml:space="preserve"> </w:t>
      </w:r>
      <w:r>
        <w:t>standard amenities</w:t>
      </w:r>
      <w:r>
        <w:rPr>
          <w:spacing w:val="-3"/>
        </w:rPr>
        <w:t xml:space="preserve"> </w:t>
      </w:r>
      <w:r>
        <w:t>including</w:t>
      </w:r>
      <w:r>
        <w:rPr>
          <w:spacing w:val="-3"/>
        </w:rPr>
        <w:t xml:space="preserve"> </w:t>
      </w:r>
      <w:r>
        <w:t>a</w:t>
      </w:r>
      <w:r>
        <w:rPr>
          <w:spacing w:val="-3"/>
        </w:rPr>
        <w:t xml:space="preserve"> </w:t>
      </w:r>
      <w:r>
        <w:t>kitchenette.</w:t>
      </w:r>
      <w:r>
        <w:rPr>
          <w:spacing w:val="48"/>
        </w:rPr>
        <w:t xml:space="preserve"> </w:t>
      </w:r>
      <w:r>
        <w:t>At</w:t>
      </w:r>
      <w:r>
        <w:rPr>
          <w:spacing w:val="-3"/>
        </w:rPr>
        <w:t xml:space="preserve"> </w:t>
      </w:r>
      <w:r>
        <w:t>the</w:t>
      </w:r>
      <w:r>
        <w:rPr>
          <w:spacing w:val="-3"/>
        </w:rPr>
        <w:t xml:space="preserve"> </w:t>
      </w:r>
      <w:r>
        <w:t>time</w:t>
      </w:r>
      <w:r>
        <w:rPr>
          <w:spacing w:val="-2"/>
        </w:rPr>
        <w:t xml:space="preserve"> </w:t>
      </w:r>
      <w:r>
        <w:t>of</w:t>
      </w:r>
      <w:r>
        <w:rPr>
          <w:spacing w:val="-3"/>
        </w:rPr>
        <w:t xml:space="preserve"> </w:t>
      </w:r>
      <w:r>
        <w:t>writing</w:t>
      </w:r>
      <w:r>
        <w:rPr>
          <w:spacing w:val="-3"/>
        </w:rPr>
        <w:t xml:space="preserve"> </w:t>
      </w:r>
      <w:r>
        <w:t>the</w:t>
      </w:r>
      <w:r>
        <w:rPr>
          <w:spacing w:val="-3"/>
        </w:rPr>
        <w:t xml:space="preserve"> </w:t>
      </w:r>
      <w:r>
        <w:rPr>
          <w:spacing w:val="-1"/>
        </w:rPr>
        <w:t>approximate</w:t>
      </w:r>
      <w:r>
        <w:rPr>
          <w:spacing w:val="-3"/>
        </w:rPr>
        <w:t xml:space="preserve"> </w:t>
      </w:r>
      <w:r>
        <w:t>cost</w:t>
      </w:r>
      <w:r>
        <w:rPr>
          <w:spacing w:val="-3"/>
        </w:rPr>
        <w:t xml:space="preserve"> </w:t>
      </w:r>
      <w:r>
        <w:t>was</w:t>
      </w:r>
      <w:r>
        <w:rPr>
          <w:spacing w:val="-3"/>
        </w:rPr>
        <w:t xml:space="preserve"> </w:t>
      </w:r>
      <w:r>
        <w:t>$300</w:t>
      </w:r>
      <w:r>
        <w:rPr>
          <w:spacing w:val="-3"/>
        </w:rPr>
        <w:t xml:space="preserve"> </w:t>
      </w:r>
      <w:r>
        <w:t>per</w:t>
      </w:r>
      <w:r>
        <w:rPr>
          <w:spacing w:val="20"/>
          <w:w w:val="99"/>
        </w:rPr>
        <w:t xml:space="preserve"> </w:t>
      </w:r>
      <w:r>
        <w:t>month.</w:t>
      </w:r>
      <w:r>
        <w:rPr>
          <w:spacing w:val="49"/>
        </w:rPr>
        <w:t xml:space="preserve"> </w:t>
      </w:r>
      <w:r>
        <w:t>Students</w:t>
      </w:r>
      <w:r>
        <w:rPr>
          <w:spacing w:val="-3"/>
        </w:rPr>
        <w:t xml:space="preserve"> </w:t>
      </w:r>
      <w:r>
        <w:t>are</w:t>
      </w:r>
      <w:r>
        <w:rPr>
          <w:spacing w:val="-2"/>
        </w:rPr>
        <w:t xml:space="preserve"> </w:t>
      </w:r>
      <w:r>
        <w:t>responsible</w:t>
      </w:r>
      <w:r>
        <w:rPr>
          <w:spacing w:val="-3"/>
        </w:rPr>
        <w:t xml:space="preserve"> </w:t>
      </w:r>
      <w:r>
        <w:t>for</w:t>
      </w:r>
      <w:r>
        <w:rPr>
          <w:spacing w:val="-2"/>
        </w:rPr>
        <w:t xml:space="preserve"> </w:t>
      </w:r>
      <w:r>
        <w:t>purchasing</w:t>
      </w:r>
      <w:r>
        <w:rPr>
          <w:spacing w:val="-3"/>
        </w:rPr>
        <w:t xml:space="preserve"> </w:t>
      </w:r>
      <w:r>
        <w:t>their</w:t>
      </w:r>
      <w:r>
        <w:rPr>
          <w:spacing w:val="-3"/>
        </w:rPr>
        <w:t xml:space="preserve"> </w:t>
      </w:r>
      <w:r>
        <w:t>own</w:t>
      </w:r>
      <w:r>
        <w:rPr>
          <w:spacing w:val="-2"/>
        </w:rPr>
        <w:t xml:space="preserve"> </w:t>
      </w:r>
      <w:r>
        <w:t>groceries</w:t>
      </w:r>
      <w:r>
        <w:rPr>
          <w:spacing w:val="-3"/>
        </w:rPr>
        <w:t xml:space="preserve"> </w:t>
      </w:r>
      <w:r>
        <w:t>and</w:t>
      </w:r>
      <w:r>
        <w:rPr>
          <w:spacing w:val="-2"/>
        </w:rPr>
        <w:t xml:space="preserve"> </w:t>
      </w:r>
      <w:r>
        <w:t>meal</w:t>
      </w:r>
      <w:r>
        <w:rPr>
          <w:spacing w:val="-3"/>
        </w:rPr>
        <w:t xml:space="preserve"> </w:t>
      </w:r>
      <w:r>
        <w:t>preparation.</w:t>
      </w:r>
    </w:p>
    <w:p w14:paraId="6317AF31" w14:textId="77777777" w:rsidR="00007E6D" w:rsidRDefault="009A5D64">
      <w:pPr>
        <w:pStyle w:val="BodyText"/>
        <w:ind w:right="161"/>
      </w:pPr>
      <w:r>
        <w:t>Food</w:t>
      </w:r>
      <w:r>
        <w:rPr>
          <w:spacing w:val="-3"/>
        </w:rPr>
        <w:t xml:space="preserve"> </w:t>
      </w:r>
      <w:r>
        <w:t>costs</w:t>
      </w:r>
      <w:r>
        <w:rPr>
          <w:spacing w:val="-3"/>
        </w:rPr>
        <w:t xml:space="preserve"> </w:t>
      </w:r>
      <w:r>
        <w:t>are</w:t>
      </w:r>
      <w:r>
        <w:rPr>
          <w:spacing w:val="-3"/>
        </w:rPr>
        <w:t xml:space="preserve"> </w:t>
      </w:r>
      <w:r>
        <w:t>generally</w:t>
      </w:r>
      <w:r>
        <w:rPr>
          <w:spacing w:val="-3"/>
        </w:rPr>
        <w:t xml:space="preserve"> </w:t>
      </w:r>
      <w:r>
        <w:t>comparable</w:t>
      </w:r>
      <w:r>
        <w:rPr>
          <w:spacing w:val="-3"/>
        </w:rPr>
        <w:t xml:space="preserve"> </w:t>
      </w:r>
      <w:r>
        <w:t>to</w:t>
      </w:r>
      <w:r>
        <w:rPr>
          <w:spacing w:val="-2"/>
        </w:rPr>
        <w:t xml:space="preserve"> </w:t>
      </w:r>
      <w:r>
        <w:t>Canada.</w:t>
      </w:r>
      <w:r>
        <w:rPr>
          <w:spacing w:val="48"/>
        </w:rPr>
        <w:t xml:space="preserve"> </w:t>
      </w:r>
      <w:r>
        <w:t>Alternatively,</w:t>
      </w:r>
      <w:r>
        <w:rPr>
          <w:spacing w:val="-3"/>
        </w:rPr>
        <w:t xml:space="preserve"> </w:t>
      </w:r>
      <w:r>
        <w:t>students</w:t>
      </w:r>
      <w:r>
        <w:rPr>
          <w:spacing w:val="-3"/>
        </w:rPr>
        <w:t xml:space="preserve"> </w:t>
      </w:r>
      <w:r>
        <w:t>may</w:t>
      </w:r>
      <w:r>
        <w:rPr>
          <w:spacing w:val="-2"/>
        </w:rPr>
        <w:t xml:space="preserve"> </w:t>
      </w:r>
      <w:r>
        <w:t>have</w:t>
      </w:r>
      <w:r>
        <w:rPr>
          <w:spacing w:val="-3"/>
        </w:rPr>
        <w:t xml:space="preserve"> </w:t>
      </w:r>
      <w:r>
        <w:t>the</w:t>
      </w:r>
      <w:r>
        <w:rPr>
          <w:w w:val="99"/>
        </w:rPr>
        <w:t xml:space="preserve"> </w:t>
      </w:r>
      <w:r>
        <w:t>opportunity</w:t>
      </w:r>
      <w:r>
        <w:rPr>
          <w:spacing w:val="-3"/>
        </w:rPr>
        <w:t xml:space="preserve"> </w:t>
      </w:r>
      <w:r>
        <w:t>to</w:t>
      </w:r>
      <w:r>
        <w:rPr>
          <w:spacing w:val="-2"/>
        </w:rPr>
        <w:t xml:space="preserve"> </w:t>
      </w:r>
      <w:r>
        <w:t>rent</w:t>
      </w:r>
      <w:r>
        <w:rPr>
          <w:spacing w:val="-3"/>
        </w:rPr>
        <w:t xml:space="preserve"> </w:t>
      </w:r>
      <w:r>
        <w:t>a</w:t>
      </w:r>
      <w:r>
        <w:rPr>
          <w:spacing w:val="-2"/>
        </w:rPr>
        <w:t xml:space="preserve"> </w:t>
      </w:r>
      <w:r>
        <w:t>room</w:t>
      </w:r>
      <w:r>
        <w:rPr>
          <w:spacing w:val="-3"/>
        </w:rPr>
        <w:t xml:space="preserve"> </w:t>
      </w:r>
      <w:r>
        <w:t>with</w:t>
      </w:r>
      <w:r>
        <w:rPr>
          <w:spacing w:val="-2"/>
        </w:rPr>
        <w:t xml:space="preserve"> </w:t>
      </w:r>
      <w:r>
        <w:t>a</w:t>
      </w:r>
      <w:r>
        <w:rPr>
          <w:spacing w:val="-3"/>
        </w:rPr>
        <w:t xml:space="preserve"> </w:t>
      </w:r>
      <w:r>
        <w:t>staff</w:t>
      </w:r>
      <w:r>
        <w:rPr>
          <w:spacing w:val="-2"/>
        </w:rPr>
        <w:t xml:space="preserve"> </w:t>
      </w:r>
      <w:r>
        <w:t>member</w:t>
      </w:r>
      <w:r>
        <w:rPr>
          <w:spacing w:val="-3"/>
        </w:rPr>
        <w:t xml:space="preserve"> </w:t>
      </w:r>
      <w:r>
        <w:t>in</w:t>
      </w:r>
      <w:r>
        <w:rPr>
          <w:spacing w:val="-2"/>
        </w:rPr>
        <w:t xml:space="preserve"> </w:t>
      </w:r>
      <w:r>
        <w:t>the</w:t>
      </w:r>
      <w:r>
        <w:rPr>
          <w:spacing w:val="-4"/>
        </w:rPr>
        <w:t xml:space="preserve"> </w:t>
      </w:r>
      <w:r>
        <w:t>physiotherapy</w:t>
      </w:r>
      <w:r>
        <w:rPr>
          <w:spacing w:val="-2"/>
        </w:rPr>
        <w:t xml:space="preserve"> </w:t>
      </w:r>
      <w:r>
        <w:t>department.</w:t>
      </w:r>
    </w:p>
    <w:p w14:paraId="1EA8E34A" w14:textId="77777777" w:rsidR="00007E6D" w:rsidRDefault="00007E6D">
      <w:pPr>
        <w:spacing w:before="12"/>
        <w:rPr>
          <w:rFonts w:ascii="Calibri" w:eastAsia="Calibri" w:hAnsi="Calibri" w:cs="Calibri"/>
          <w:sz w:val="23"/>
          <w:szCs w:val="23"/>
        </w:rPr>
      </w:pPr>
    </w:p>
    <w:p w14:paraId="5024445B" w14:textId="77777777" w:rsidR="00007E6D" w:rsidRDefault="009A5D64">
      <w:pPr>
        <w:pStyle w:val="BodyText"/>
        <w:ind w:right="161"/>
      </w:pPr>
      <w:r>
        <w:t>With</w:t>
      </w:r>
      <w:r>
        <w:rPr>
          <w:spacing w:val="-2"/>
        </w:rPr>
        <w:t xml:space="preserve"> </w:t>
      </w:r>
      <w:r>
        <w:t>regards</w:t>
      </w:r>
      <w:r>
        <w:rPr>
          <w:spacing w:val="-2"/>
        </w:rPr>
        <w:t xml:space="preserve"> </w:t>
      </w:r>
      <w:r>
        <w:t>to</w:t>
      </w:r>
      <w:r>
        <w:rPr>
          <w:spacing w:val="-2"/>
        </w:rPr>
        <w:t xml:space="preserve"> </w:t>
      </w:r>
      <w:r>
        <w:t>transportation,</w:t>
      </w:r>
      <w:r>
        <w:rPr>
          <w:spacing w:val="-2"/>
        </w:rPr>
        <w:t xml:space="preserve"> </w:t>
      </w:r>
      <w:r>
        <w:t>it</w:t>
      </w:r>
      <w:r>
        <w:rPr>
          <w:spacing w:val="-1"/>
        </w:rPr>
        <w:t xml:space="preserve"> </w:t>
      </w:r>
      <w:r>
        <w:t>can</w:t>
      </w:r>
      <w:r>
        <w:rPr>
          <w:spacing w:val="-2"/>
        </w:rPr>
        <w:t xml:space="preserve"> </w:t>
      </w:r>
      <w:r>
        <w:t>be</w:t>
      </w:r>
      <w:r>
        <w:rPr>
          <w:spacing w:val="-2"/>
        </w:rPr>
        <w:t xml:space="preserve"> </w:t>
      </w:r>
      <w:r>
        <w:t>difficult</w:t>
      </w:r>
      <w:r>
        <w:rPr>
          <w:spacing w:val="-2"/>
        </w:rPr>
        <w:t xml:space="preserve"> </w:t>
      </w:r>
      <w:r>
        <w:t>to</w:t>
      </w:r>
      <w:r>
        <w:rPr>
          <w:spacing w:val="-2"/>
        </w:rPr>
        <w:t xml:space="preserve"> </w:t>
      </w:r>
      <w:r>
        <w:t>walk</w:t>
      </w:r>
      <w:r>
        <w:rPr>
          <w:spacing w:val="-1"/>
        </w:rPr>
        <w:t xml:space="preserve"> </w:t>
      </w:r>
      <w:r>
        <w:t>in</w:t>
      </w:r>
      <w:r>
        <w:rPr>
          <w:spacing w:val="-2"/>
        </w:rPr>
        <w:t xml:space="preserve"> </w:t>
      </w:r>
      <w:r>
        <w:t>some</w:t>
      </w:r>
      <w:r>
        <w:rPr>
          <w:spacing w:val="-2"/>
        </w:rPr>
        <w:t xml:space="preserve"> </w:t>
      </w:r>
      <w:proofErr w:type="spellStart"/>
      <w:r>
        <w:t>neighbourhoods</w:t>
      </w:r>
      <w:proofErr w:type="spellEnd"/>
      <w:r>
        <w:rPr>
          <w:spacing w:val="-2"/>
        </w:rPr>
        <w:t xml:space="preserve"> </w:t>
      </w:r>
      <w:r>
        <w:t>in</w:t>
      </w:r>
      <w:r>
        <w:rPr>
          <w:spacing w:val="-2"/>
        </w:rPr>
        <w:t xml:space="preserve"> </w:t>
      </w:r>
      <w:r>
        <w:t>Trinidad due</w:t>
      </w:r>
      <w:r>
        <w:rPr>
          <w:spacing w:val="-2"/>
        </w:rPr>
        <w:t xml:space="preserve"> </w:t>
      </w:r>
      <w:r>
        <w:t>to</w:t>
      </w:r>
      <w:r>
        <w:rPr>
          <w:spacing w:val="-2"/>
        </w:rPr>
        <w:t xml:space="preserve"> </w:t>
      </w:r>
      <w:r>
        <w:t>the</w:t>
      </w:r>
      <w:r>
        <w:rPr>
          <w:spacing w:val="-1"/>
        </w:rPr>
        <w:t xml:space="preserve"> </w:t>
      </w:r>
      <w:r>
        <w:t>absence</w:t>
      </w:r>
      <w:r>
        <w:rPr>
          <w:spacing w:val="-2"/>
        </w:rPr>
        <w:t xml:space="preserve"> </w:t>
      </w:r>
      <w:r>
        <w:t>of</w:t>
      </w:r>
      <w:r>
        <w:rPr>
          <w:spacing w:val="-1"/>
        </w:rPr>
        <w:t xml:space="preserve"> </w:t>
      </w:r>
      <w:r>
        <w:t>sidewalks.</w:t>
      </w:r>
      <w:r>
        <w:rPr>
          <w:spacing w:val="51"/>
        </w:rPr>
        <w:t xml:space="preserve"> </w:t>
      </w:r>
      <w:r>
        <w:t>Additionally,</w:t>
      </w:r>
      <w:r>
        <w:rPr>
          <w:spacing w:val="-2"/>
        </w:rPr>
        <w:t xml:space="preserve"> </w:t>
      </w:r>
      <w:r>
        <w:t>transport</w:t>
      </w:r>
      <w:r>
        <w:rPr>
          <w:spacing w:val="-2"/>
        </w:rPr>
        <w:t xml:space="preserve"> </w:t>
      </w:r>
      <w:r>
        <w:t>by</w:t>
      </w:r>
      <w:r>
        <w:rPr>
          <w:spacing w:val="-1"/>
        </w:rPr>
        <w:t xml:space="preserve"> </w:t>
      </w:r>
      <w:r>
        <w:t>public</w:t>
      </w:r>
      <w:r>
        <w:rPr>
          <w:spacing w:val="-2"/>
        </w:rPr>
        <w:t xml:space="preserve"> </w:t>
      </w:r>
      <w:r>
        <w:t>bus</w:t>
      </w:r>
      <w:r>
        <w:rPr>
          <w:spacing w:val="-1"/>
        </w:rPr>
        <w:t xml:space="preserve"> </w:t>
      </w:r>
      <w:r>
        <w:t>can</w:t>
      </w:r>
      <w:r>
        <w:rPr>
          <w:spacing w:val="-2"/>
        </w:rPr>
        <w:t xml:space="preserve"> </w:t>
      </w:r>
      <w:r>
        <w:t>also</w:t>
      </w:r>
      <w:r>
        <w:rPr>
          <w:spacing w:val="-2"/>
        </w:rPr>
        <w:t xml:space="preserve"> </w:t>
      </w:r>
      <w:r>
        <w:t>prove</w:t>
      </w:r>
      <w:r>
        <w:rPr>
          <w:w w:val="99"/>
        </w:rPr>
        <w:t xml:space="preserve"> </w:t>
      </w:r>
      <w:r>
        <w:t>challenging</w:t>
      </w:r>
      <w:r>
        <w:rPr>
          <w:spacing w:val="-3"/>
        </w:rPr>
        <w:t xml:space="preserve"> </w:t>
      </w:r>
      <w:r>
        <w:t>due</w:t>
      </w:r>
      <w:r>
        <w:rPr>
          <w:spacing w:val="-2"/>
        </w:rPr>
        <w:t xml:space="preserve"> </w:t>
      </w:r>
      <w:r>
        <w:t>to</w:t>
      </w:r>
      <w:r>
        <w:rPr>
          <w:spacing w:val="-2"/>
        </w:rPr>
        <w:t xml:space="preserve"> </w:t>
      </w:r>
      <w:r>
        <w:t>safety</w:t>
      </w:r>
      <w:r>
        <w:rPr>
          <w:spacing w:val="-3"/>
        </w:rPr>
        <w:t xml:space="preserve"> </w:t>
      </w:r>
      <w:r>
        <w:t>concerns</w:t>
      </w:r>
      <w:r>
        <w:rPr>
          <w:spacing w:val="-2"/>
        </w:rPr>
        <w:t xml:space="preserve"> </w:t>
      </w:r>
      <w:r>
        <w:t>and</w:t>
      </w:r>
      <w:r>
        <w:rPr>
          <w:spacing w:val="-2"/>
        </w:rPr>
        <w:t xml:space="preserve"> </w:t>
      </w:r>
      <w:r>
        <w:rPr>
          <w:spacing w:val="-1"/>
        </w:rPr>
        <w:t>limited</w:t>
      </w:r>
      <w:r>
        <w:rPr>
          <w:spacing w:val="-3"/>
        </w:rPr>
        <w:t xml:space="preserve"> </w:t>
      </w:r>
      <w:r>
        <w:t>routes</w:t>
      </w:r>
      <w:r>
        <w:rPr>
          <w:spacing w:val="-2"/>
        </w:rPr>
        <w:t xml:space="preserve"> </w:t>
      </w:r>
      <w:r>
        <w:t>therefore</w:t>
      </w:r>
      <w:r>
        <w:rPr>
          <w:spacing w:val="-2"/>
        </w:rPr>
        <w:t xml:space="preserve"> </w:t>
      </w:r>
      <w:r>
        <w:t>hospital</w:t>
      </w:r>
      <w:r>
        <w:rPr>
          <w:spacing w:val="-3"/>
        </w:rPr>
        <w:t xml:space="preserve"> </w:t>
      </w:r>
      <w:r>
        <w:t>or</w:t>
      </w:r>
      <w:r>
        <w:rPr>
          <w:spacing w:val="-2"/>
        </w:rPr>
        <w:t xml:space="preserve"> </w:t>
      </w:r>
      <w:r>
        <w:t>staff</w:t>
      </w:r>
      <w:r>
        <w:rPr>
          <w:spacing w:val="26"/>
        </w:rPr>
        <w:t xml:space="preserve"> </w:t>
      </w:r>
      <w:r>
        <w:t>accommodation</w:t>
      </w:r>
      <w:r>
        <w:rPr>
          <w:spacing w:val="-6"/>
        </w:rPr>
        <w:t xml:space="preserve"> </w:t>
      </w:r>
      <w:r>
        <w:t>may</w:t>
      </w:r>
      <w:r>
        <w:rPr>
          <w:spacing w:val="-6"/>
        </w:rPr>
        <w:t xml:space="preserve"> </w:t>
      </w:r>
      <w:r>
        <w:t>be</w:t>
      </w:r>
      <w:r>
        <w:rPr>
          <w:spacing w:val="-6"/>
        </w:rPr>
        <w:t xml:space="preserve"> </w:t>
      </w:r>
      <w:r>
        <w:t>better.</w:t>
      </w:r>
    </w:p>
    <w:p w14:paraId="1A5F32EC" w14:textId="77777777" w:rsidR="00007E6D" w:rsidRDefault="00007E6D">
      <w:pPr>
        <w:spacing w:before="5"/>
        <w:rPr>
          <w:rFonts w:ascii="Calibri" w:eastAsia="Calibri" w:hAnsi="Calibri" w:cs="Calibri"/>
        </w:rPr>
      </w:pPr>
    </w:p>
    <w:p w14:paraId="6CB2EA81" w14:textId="2D8562F8" w:rsidR="00007E6D" w:rsidRPr="002E4244" w:rsidRDefault="002E4244" w:rsidP="002E4244">
      <w:pPr>
        <w:pStyle w:val="Heading1"/>
        <w:spacing w:before="66"/>
        <w:rPr>
          <w:b w:val="0"/>
          <w:bCs w:val="0"/>
        </w:rPr>
      </w:pPr>
      <w:r>
        <w:rPr>
          <w:color w:val="4F81BD"/>
          <w:spacing w:val="-1"/>
        </w:rPr>
        <w:t>Supervision and Practical Exams</w:t>
      </w:r>
    </w:p>
    <w:p w14:paraId="26DB5592" w14:textId="52F19387" w:rsidR="00007E6D" w:rsidRDefault="009A5D64" w:rsidP="00464F9E">
      <w:pPr>
        <w:pStyle w:val="BodyText"/>
        <w:ind w:right="10"/>
      </w:pPr>
      <w:r>
        <w:t>Supervision</w:t>
      </w:r>
      <w:r>
        <w:rPr>
          <w:spacing w:val="-3"/>
        </w:rPr>
        <w:t xml:space="preserve"> </w:t>
      </w:r>
      <w:r>
        <w:t>is</w:t>
      </w:r>
      <w:r>
        <w:rPr>
          <w:spacing w:val="-2"/>
        </w:rPr>
        <w:t xml:space="preserve"> </w:t>
      </w:r>
      <w:r>
        <w:t>provided</w:t>
      </w:r>
      <w:r>
        <w:rPr>
          <w:spacing w:val="-3"/>
        </w:rPr>
        <w:t xml:space="preserve"> </w:t>
      </w:r>
      <w:r>
        <w:t>by</w:t>
      </w:r>
      <w:r>
        <w:rPr>
          <w:spacing w:val="-2"/>
        </w:rPr>
        <w:t xml:space="preserve"> </w:t>
      </w:r>
      <w:r>
        <w:t>a</w:t>
      </w:r>
      <w:r>
        <w:rPr>
          <w:spacing w:val="-3"/>
        </w:rPr>
        <w:t xml:space="preserve"> </w:t>
      </w:r>
      <w:r>
        <w:t>staff</w:t>
      </w:r>
      <w:r>
        <w:rPr>
          <w:spacing w:val="-2"/>
        </w:rPr>
        <w:t xml:space="preserve"> </w:t>
      </w:r>
      <w:r>
        <w:t>physiotherapist.</w:t>
      </w:r>
      <w:r>
        <w:rPr>
          <w:spacing w:val="-3"/>
        </w:rPr>
        <w:t xml:space="preserve"> </w:t>
      </w:r>
      <w:r w:rsidR="00464F9E">
        <w:t>S</w:t>
      </w:r>
      <w:r>
        <w:t>tudents</w:t>
      </w:r>
      <w:r>
        <w:rPr>
          <w:spacing w:val="-3"/>
        </w:rPr>
        <w:t xml:space="preserve"> </w:t>
      </w:r>
      <w:r>
        <w:t>who</w:t>
      </w:r>
      <w:r>
        <w:rPr>
          <w:spacing w:val="-2"/>
        </w:rPr>
        <w:t xml:space="preserve"> </w:t>
      </w:r>
      <w:r>
        <w:t>complete</w:t>
      </w:r>
      <w:r>
        <w:rPr>
          <w:spacing w:val="-2"/>
        </w:rPr>
        <w:t xml:space="preserve"> </w:t>
      </w:r>
      <w:r>
        <w:t>their</w:t>
      </w:r>
      <w:r>
        <w:rPr>
          <w:w w:val="99"/>
        </w:rPr>
        <w:t xml:space="preserve"> </w:t>
      </w:r>
      <w:r w:rsidR="00173E99">
        <w:t>internship</w:t>
      </w:r>
      <w:r>
        <w:t>s</w:t>
      </w:r>
      <w:r>
        <w:rPr>
          <w:spacing w:val="-4"/>
        </w:rPr>
        <w:t xml:space="preserve"> </w:t>
      </w:r>
      <w:r>
        <w:t>at</w:t>
      </w:r>
      <w:r>
        <w:rPr>
          <w:spacing w:val="-3"/>
        </w:rPr>
        <w:t xml:space="preserve"> </w:t>
      </w:r>
      <w:r>
        <w:t>EWMSC</w:t>
      </w:r>
      <w:r>
        <w:rPr>
          <w:spacing w:val="-3"/>
        </w:rPr>
        <w:t xml:space="preserve"> </w:t>
      </w:r>
      <w:r>
        <w:t>are</w:t>
      </w:r>
      <w:r>
        <w:rPr>
          <w:spacing w:val="-3"/>
        </w:rPr>
        <w:t xml:space="preserve"> </w:t>
      </w:r>
      <w:r>
        <w:t>expected</w:t>
      </w:r>
      <w:r>
        <w:rPr>
          <w:spacing w:val="-3"/>
        </w:rPr>
        <w:t xml:space="preserve"> </w:t>
      </w:r>
      <w:r>
        <w:t>to</w:t>
      </w:r>
      <w:r>
        <w:rPr>
          <w:spacing w:val="-3"/>
        </w:rPr>
        <w:t xml:space="preserve"> </w:t>
      </w:r>
      <w:r>
        <w:t>complete</w:t>
      </w:r>
      <w:r>
        <w:rPr>
          <w:spacing w:val="-3"/>
        </w:rPr>
        <w:t xml:space="preserve"> </w:t>
      </w:r>
      <w:r>
        <w:t>midterm</w:t>
      </w:r>
      <w:r>
        <w:rPr>
          <w:spacing w:val="-3"/>
        </w:rPr>
        <w:t xml:space="preserve"> </w:t>
      </w:r>
      <w:r>
        <w:t>and</w:t>
      </w:r>
      <w:r>
        <w:rPr>
          <w:spacing w:val="-4"/>
        </w:rPr>
        <w:t xml:space="preserve"> </w:t>
      </w:r>
      <w:r>
        <w:t>final</w:t>
      </w:r>
      <w:r>
        <w:rPr>
          <w:spacing w:val="-4"/>
        </w:rPr>
        <w:t xml:space="preserve"> </w:t>
      </w:r>
      <w:r>
        <w:t>practical</w:t>
      </w:r>
      <w:r>
        <w:rPr>
          <w:spacing w:val="-3"/>
        </w:rPr>
        <w:t xml:space="preserve"> </w:t>
      </w:r>
      <w:r>
        <w:t>exam</w:t>
      </w:r>
      <w:r w:rsidR="00464F9E">
        <w:t>s</w:t>
      </w:r>
      <w:r>
        <w:rPr>
          <w:spacing w:val="-3"/>
        </w:rPr>
        <w:t xml:space="preserve"> </w:t>
      </w:r>
      <w:r>
        <w:t>in preparation</w:t>
      </w:r>
      <w:r>
        <w:rPr>
          <w:spacing w:val="-2"/>
        </w:rPr>
        <w:t xml:space="preserve"> </w:t>
      </w:r>
      <w:r>
        <w:t>for</w:t>
      </w:r>
      <w:r>
        <w:rPr>
          <w:spacing w:val="-2"/>
        </w:rPr>
        <w:t xml:space="preserve"> </w:t>
      </w:r>
      <w:r>
        <w:t>their</w:t>
      </w:r>
      <w:r>
        <w:rPr>
          <w:spacing w:val="-2"/>
        </w:rPr>
        <w:t xml:space="preserve"> </w:t>
      </w:r>
      <w:r>
        <w:t>licensing</w:t>
      </w:r>
      <w:r>
        <w:rPr>
          <w:spacing w:val="-2"/>
        </w:rPr>
        <w:t xml:space="preserve"> </w:t>
      </w:r>
      <w:r>
        <w:t>exam.</w:t>
      </w:r>
      <w:r>
        <w:rPr>
          <w:spacing w:val="50"/>
        </w:rPr>
        <w:t xml:space="preserve"> </w:t>
      </w:r>
      <w:r>
        <w:t>These</w:t>
      </w:r>
      <w:r>
        <w:rPr>
          <w:spacing w:val="-2"/>
        </w:rPr>
        <w:t xml:space="preserve"> </w:t>
      </w:r>
      <w:r>
        <w:t>are</w:t>
      </w:r>
      <w:r>
        <w:rPr>
          <w:spacing w:val="-2"/>
        </w:rPr>
        <w:t xml:space="preserve"> </w:t>
      </w:r>
      <w:r>
        <w:t>short</w:t>
      </w:r>
      <w:r>
        <w:rPr>
          <w:spacing w:val="-2"/>
        </w:rPr>
        <w:t xml:space="preserve"> </w:t>
      </w:r>
      <w:r>
        <w:t>OSCEs</w:t>
      </w:r>
      <w:r>
        <w:rPr>
          <w:spacing w:val="-2"/>
        </w:rPr>
        <w:t xml:space="preserve"> </w:t>
      </w:r>
      <w:r>
        <w:t>consisting</w:t>
      </w:r>
      <w:r>
        <w:rPr>
          <w:spacing w:val="-2"/>
        </w:rPr>
        <w:t xml:space="preserve"> </w:t>
      </w:r>
      <w:r>
        <w:t>of</w:t>
      </w:r>
      <w:r>
        <w:rPr>
          <w:spacing w:val="-2"/>
        </w:rPr>
        <w:t xml:space="preserve"> </w:t>
      </w:r>
      <w:r>
        <w:t>short</w:t>
      </w:r>
      <w:r>
        <w:rPr>
          <w:spacing w:val="-2"/>
        </w:rPr>
        <w:t xml:space="preserve"> </w:t>
      </w:r>
      <w:r>
        <w:t>and/or</w:t>
      </w:r>
      <w:r>
        <w:rPr>
          <w:spacing w:val="-2"/>
        </w:rPr>
        <w:t xml:space="preserve"> </w:t>
      </w:r>
      <w:r>
        <w:t>long</w:t>
      </w:r>
      <w:r>
        <w:rPr>
          <w:w w:val="99"/>
        </w:rPr>
        <w:t xml:space="preserve"> </w:t>
      </w:r>
      <w:r>
        <w:t>cases.</w:t>
      </w:r>
    </w:p>
    <w:p w14:paraId="476E7B82" w14:textId="77777777" w:rsidR="00007E6D" w:rsidRDefault="00007E6D">
      <w:pPr>
        <w:spacing w:before="8"/>
        <w:rPr>
          <w:rFonts w:ascii="Calibri" w:eastAsia="Calibri" w:hAnsi="Calibri" w:cs="Calibri"/>
          <w:sz w:val="23"/>
          <w:szCs w:val="23"/>
        </w:rPr>
      </w:pPr>
    </w:p>
    <w:p w14:paraId="2FCE5CC5" w14:textId="49ABF2E8" w:rsidR="00007E6D" w:rsidRPr="002E4244" w:rsidRDefault="002E4244" w:rsidP="002E4244">
      <w:pPr>
        <w:pStyle w:val="Heading1"/>
        <w:spacing w:before="66"/>
        <w:rPr>
          <w:b w:val="0"/>
          <w:bCs w:val="0"/>
        </w:rPr>
      </w:pPr>
      <w:r>
        <w:rPr>
          <w:color w:val="4F81BD"/>
          <w:spacing w:val="-1"/>
        </w:rPr>
        <w:t>Professional Conduct and Dress Code</w:t>
      </w:r>
    </w:p>
    <w:p w14:paraId="0EDF029E" w14:textId="5AB51AD8" w:rsidR="00007E6D" w:rsidRDefault="009A5D64" w:rsidP="00B515DD">
      <w:pPr>
        <w:pStyle w:val="BodyText"/>
        <w:ind w:right="161"/>
      </w:pPr>
      <w:r>
        <w:t>In</w:t>
      </w:r>
      <w:r>
        <w:rPr>
          <w:spacing w:val="-3"/>
        </w:rPr>
        <w:t xml:space="preserve"> </w:t>
      </w:r>
      <w:r>
        <w:t>general,</w:t>
      </w:r>
      <w:r>
        <w:rPr>
          <w:spacing w:val="-3"/>
        </w:rPr>
        <w:t xml:space="preserve"> </w:t>
      </w:r>
      <w:r>
        <w:t>this</w:t>
      </w:r>
      <w:r>
        <w:rPr>
          <w:spacing w:val="-3"/>
        </w:rPr>
        <w:t xml:space="preserve"> </w:t>
      </w:r>
      <w:r>
        <w:t>writer</w:t>
      </w:r>
      <w:r>
        <w:rPr>
          <w:spacing w:val="-3"/>
        </w:rPr>
        <w:t xml:space="preserve"> </w:t>
      </w:r>
      <w:r>
        <w:t>observed</w:t>
      </w:r>
      <w:r>
        <w:rPr>
          <w:spacing w:val="-3"/>
        </w:rPr>
        <w:t xml:space="preserve"> </w:t>
      </w:r>
      <w:r>
        <w:t>the</w:t>
      </w:r>
      <w:r>
        <w:rPr>
          <w:spacing w:val="-3"/>
        </w:rPr>
        <w:t xml:space="preserve"> </w:t>
      </w:r>
      <w:r>
        <w:t>healthcare</w:t>
      </w:r>
      <w:r>
        <w:rPr>
          <w:spacing w:val="-2"/>
        </w:rPr>
        <w:t xml:space="preserve"> </w:t>
      </w:r>
      <w:r>
        <w:t>system</w:t>
      </w:r>
      <w:r>
        <w:rPr>
          <w:spacing w:val="-3"/>
        </w:rPr>
        <w:t xml:space="preserve"> </w:t>
      </w:r>
      <w:r>
        <w:t>to</w:t>
      </w:r>
      <w:r>
        <w:rPr>
          <w:spacing w:val="-3"/>
        </w:rPr>
        <w:t xml:space="preserve"> </w:t>
      </w:r>
      <w:r>
        <w:t>be</w:t>
      </w:r>
      <w:r>
        <w:rPr>
          <w:spacing w:val="-3"/>
        </w:rPr>
        <w:t xml:space="preserve"> </w:t>
      </w:r>
      <w:r>
        <w:t>more</w:t>
      </w:r>
      <w:r>
        <w:rPr>
          <w:spacing w:val="-3"/>
        </w:rPr>
        <w:t xml:space="preserve"> </w:t>
      </w:r>
      <w:r>
        <w:t>traditional</w:t>
      </w:r>
      <w:r>
        <w:rPr>
          <w:spacing w:val="-3"/>
        </w:rPr>
        <w:t xml:space="preserve"> </w:t>
      </w:r>
      <w:r>
        <w:t>and</w:t>
      </w:r>
      <w:r>
        <w:rPr>
          <w:spacing w:val="-2"/>
        </w:rPr>
        <w:t xml:space="preserve"> </w:t>
      </w:r>
      <w:r>
        <w:t>more</w:t>
      </w:r>
      <w:r>
        <w:rPr>
          <w:spacing w:val="-3"/>
        </w:rPr>
        <w:t xml:space="preserve"> </w:t>
      </w:r>
      <w:r>
        <w:t>formal than</w:t>
      </w:r>
      <w:r>
        <w:rPr>
          <w:spacing w:val="-3"/>
        </w:rPr>
        <w:t xml:space="preserve"> </w:t>
      </w:r>
      <w:r>
        <w:t>in</w:t>
      </w:r>
      <w:r>
        <w:rPr>
          <w:spacing w:val="-2"/>
        </w:rPr>
        <w:t xml:space="preserve"> </w:t>
      </w:r>
      <w:r>
        <w:t>Canada.</w:t>
      </w:r>
      <w:r>
        <w:rPr>
          <w:spacing w:val="49"/>
        </w:rPr>
        <w:t xml:space="preserve"> </w:t>
      </w:r>
      <w:r>
        <w:t>EWMSC</w:t>
      </w:r>
      <w:r>
        <w:rPr>
          <w:spacing w:val="-2"/>
        </w:rPr>
        <w:t xml:space="preserve"> </w:t>
      </w:r>
      <w:r>
        <w:t>physiotherapists</w:t>
      </w:r>
      <w:r>
        <w:rPr>
          <w:spacing w:val="-3"/>
        </w:rPr>
        <w:t xml:space="preserve"> </w:t>
      </w:r>
      <w:r>
        <w:t>are</w:t>
      </w:r>
      <w:r>
        <w:rPr>
          <w:spacing w:val="-2"/>
        </w:rPr>
        <w:t xml:space="preserve"> </w:t>
      </w:r>
      <w:r>
        <w:t>very</w:t>
      </w:r>
      <w:r>
        <w:rPr>
          <w:spacing w:val="-3"/>
        </w:rPr>
        <w:t xml:space="preserve"> </w:t>
      </w:r>
      <w:r>
        <w:t>warm</w:t>
      </w:r>
      <w:r>
        <w:rPr>
          <w:spacing w:val="-2"/>
        </w:rPr>
        <w:t xml:space="preserve"> </w:t>
      </w:r>
      <w:r>
        <w:t>and</w:t>
      </w:r>
      <w:r>
        <w:rPr>
          <w:spacing w:val="-3"/>
        </w:rPr>
        <w:t xml:space="preserve"> </w:t>
      </w:r>
      <w:r>
        <w:t>friendly,</w:t>
      </w:r>
      <w:r>
        <w:rPr>
          <w:spacing w:val="-2"/>
        </w:rPr>
        <w:t xml:space="preserve"> </w:t>
      </w:r>
      <w:r>
        <w:t>however</w:t>
      </w:r>
      <w:r>
        <w:rPr>
          <w:spacing w:val="-3"/>
        </w:rPr>
        <w:t xml:space="preserve"> </w:t>
      </w:r>
      <w:r>
        <w:t>it</w:t>
      </w:r>
      <w:r>
        <w:rPr>
          <w:spacing w:val="-2"/>
        </w:rPr>
        <w:t xml:space="preserve"> </w:t>
      </w:r>
      <w:r>
        <w:t>is</w:t>
      </w:r>
      <w:r>
        <w:rPr>
          <w:spacing w:val="-2"/>
        </w:rPr>
        <w:t xml:space="preserve"> </w:t>
      </w:r>
      <w:r>
        <w:t>expected that</w:t>
      </w:r>
      <w:r>
        <w:rPr>
          <w:spacing w:val="-3"/>
        </w:rPr>
        <w:t xml:space="preserve"> </w:t>
      </w:r>
      <w:r>
        <w:t>physiotherapy</w:t>
      </w:r>
      <w:r>
        <w:rPr>
          <w:spacing w:val="-2"/>
        </w:rPr>
        <w:t xml:space="preserve"> </w:t>
      </w:r>
      <w:r>
        <w:t>staff</w:t>
      </w:r>
      <w:r>
        <w:rPr>
          <w:spacing w:val="-2"/>
        </w:rPr>
        <w:t xml:space="preserve"> </w:t>
      </w:r>
      <w:r>
        <w:t>dress</w:t>
      </w:r>
      <w:r>
        <w:rPr>
          <w:spacing w:val="-2"/>
        </w:rPr>
        <w:t xml:space="preserve"> </w:t>
      </w:r>
      <w:r>
        <w:t>in</w:t>
      </w:r>
      <w:r>
        <w:rPr>
          <w:spacing w:val="-2"/>
        </w:rPr>
        <w:t xml:space="preserve"> </w:t>
      </w:r>
      <w:r>
        <w:t>pastel</w:t>
      </w:r>
      <w:r>
        <w:rPr>
          <w:spacing w:val="-2"/>
        </w:rPr>
        <w:t xml:space="preserve"> </w:t>
      </w:r>
      <w:r>
        <w:t>or</w:t>
      </w:r>
      <w:r>
        <w:rPr>
          <w:spacing w:val="-2"/>
        </w:rPr>
        <w:t xml:space="preserve"> </w:t>
      </w:r>
      <w:r>
        <w:t>neutral</w:t>
      </w:r>
      <w:r>
        <w:rPr>
          <w:spacing w:val="-2"/>
        </w:rPr>
        <w:t xml:space="preserve"> </w:t>
      </w:r>
      <w:proofErr w:type="spellStart"/>
      <w:r>
        <w:t>colours</w:t>
      </w:r>
      <w:proofErr w:type="spellEnd"/>
      <w:r>
        <w:rPr>
          <w:spacing w:val="-2"/>
        </w:rPr>
        <w:t xml:space="preserve"> </w:t>
      </w:r>
      <w:r>
        <w:t>and</w:t>
      </w:r>
      <w:r>
        <w:rPr>
          <w:spacing w:val="-2"/>
        </w:rPr>
        <w:t xml:space="preserve"> </w:t>
      </w:r>
      <w:r>
        <w:t>wear</w:t>
      </w:r>
      <w:r>
        <w:rPr>
          <w:spacing w:val="-2"/>
        </w:rPr>
        <w:t xml:space="preserve"> </w:t>
      </w:r>
      <w:r>
        <w:t>fairly</w:t>
      </w:r>
      <w:r>
        <w:rPr>
          <w:spacing w:val="-2"/>
        </w:rPr>
        <w:t xml:space="preserve"> </w:t>
      </w:r>
      <w:r>
        <w:t>traditional</w:t>
      </w:r>
      <w:r>
        <w:rPr>
          <w:spacing w:val="-2"/>
        </w:rPr>
        <w:t xml:space="preserve"> </w:t>
      </w:r>
      <w:r>
        <w:t>clothing.</w:t>
      </w:r>
      <w:r w:rsidR="00B515DD">
        <w:t xml:space="preserve"> </w:t>
      </w:r>
      <w:r>
        <w:t>For</w:t>
      </w:r>
      <w:r>
        <w:rPr>
          <w:spacing w:val="-3"/>
        </w:rPr>
        <w:t xml:space="preserve"> </w:t>
      </w:r>
      <w:r>
        <w:t>example,</w:t>
      </w:r>
      <w:r>
        <w:rPr>
          <w:spacing w:val="-3"/>
        </w:rPr>
        <w:t xml:space="preserve"> </w:t>
      </w:r>
      <w:r>
        <w:t>stylized</w:t>
      </w:r>
      <w:r>
        <w:rPr>
          <w:spacing w:val="-2"/>
        </w:rPr>
        <w:t xml:space="preserve"> </w:t>
      </w:r>
      <w:r>
        <w:t>scrubs</w:t>
      </w:r>
      <w:r>
        <w:rPr>
          <w:spacing w:val="-3"/>
        </w:rPr>
        <w:t xml:space="preserve"> </w:t>
      </w:r>
      <w:r>
        <w:t>and</w:t>
      </w:r>
      <w:r>
        <w:rPr>
          <w:spacing w:val="-2"/>
        </w:rPr>
        <w:t xml:space="preserve"> </w:t>
      </w:r>
      <w:r>
        <w:t>running</w:t>
      </w:r>
      <w:r>
        <w:rPr>
          <w:spacing w:val="-3"/>
        </w:rPr>
        <w:t xml:space="preserve"> </w:t>
      </w:r>
      <w:r>
        <w:t>shoes</w:t>
      </w:r>
      <w:r>
        <w:rPr>
          <w:spacing w:val="-2"/>
        </w:rPr>
        <w:t xml:space="preserve"> </w:t>
      </w:r>
      <w:r>
        <w:t>were</w:t>
      </w:r>
      <w:r>
        <w:rPr>
          <w:spacing w:val="-3"/>
        </w:rPr>
        <w:t xml:space="preserve"> </w:t>
      </w:r>
      <w:r>
        <w:t>observed,</w:t>
      </w:r>
      <w:r>
        <w:rPr>
          <w:spacing w:val="-2"/>
        </w:rPr>
        <w:t xml:space="preserve"> </w:t>
      </w:r>
      <w:r>
        <w:t>and</w:t>
      </w:r>
      <w:r>
        <w:rPr>
          <w:spacing w:val="-4"/>
        </w:rPr>
        <w:t xml:space="preserve"> </w:t>
      </w:r>
      <w:r>
        <w:t>polo</w:t>
      </w:r>
      <w:r>
        <w:rPr>
          <w:spacing w:val="-2"/>
        </w:rPr>
        <w:t xml:space="preserve"> </w:t>
      </w:r>
      <w:r>
        <w:t>shirts</w:t>
      </w:r>
      <w:r>
        <w:rPr>
          <w:spacing w:val="-3"/>
        </w:rPr>
        <w:t xml:space="preserve"> </w:t>
      </w:r>
      <w:r>
        <w:t>were</w:t>
      </w:r>
      <w:r>
        <w:rPr>
          <w:spacing w:val="-2"/>
        </w:rPr>
        <w:t xml:space="preserve"> </w:t>
      </w:r>
      <w:r>
        <w:t>stated</w:t>
      </w:r>
      <w:r>
        <w:rPr>
          <w:spacing w:val="-3"/>
        </w:rPr>
        <w:t xml:space="preserve"> </w:t>
      </w:r>
      <w:r>
        <w:t>as being</w:t>
      </w:r>
      <w:r>
        <w:rPr>
          <w:spacing w:val="-2"/>
        </w:rPr>
        <w:t xml:space="preserve"> </w:t>
      </w:r>
      <w:r>
        <w:t>inappropriately</w:t>
      </w:r>
      <w:r>
        <w:rPr>
          <w:spacing w:val="-2"/>
        </w:rPr>
        <w:t xml:space="preserve"> </w:t>
      </w:r>
      <w:r>
        <w:t>informal.</w:t>
      </w:r>
      <w:r>
        <w:rPr>
          <w:spacing w:val="50"/>
        </w:rPr>
        <w:t xml:space="preserve"> </w:t>
      </w:r>
      <w:r>
        <w:t>A</w:t>
      </w:r>
      <w:r>
        <w:rPr>
          <w:spacing w:val="-2"/>
        </w:rPr>
        <w:t xml:space="preserve"> </w:t>
      </w:r>
      <w:r>
        <w:t>lab</w:t>
      </w:r>
      <w:r>
        <w:rPr>
          <w:spacing w:val="-2"/>
        </w:rPr>
        <w:t xml:space="preserve"> </w:t>
      </w:r>
      <w:r>
        <w:t>coat</w:t>
      </w:r>
      <w:r>
        <w:rPr>
          <w:spacing w:val="-2"/>
        </w:rPr>
        <w:t xml:space="preserve"> </w:t>
      </w:r>
      <w:r>
        <w:t>should</w:t>
      </w:r>
      <w:r>
        <w:rPr>
          <w:spacing w:val="-2"/>
        </w:rPr>
        <w:t xml:space="preserve"> </w:t>
      </w:r>
      <w:r>
        <w:t>be</w:t>
      </w:r>
      <w:r>
        <w:rPr>
          <w:spacing w:val="-2"/>
        </w:rPr>
        <w:t xml:space="preserve"> </w:t>
      </w:r>
      <w:r>
        <w:t>brought</w:t>
      </w:r>
      <w:r>
        <w:rPr>
          <w:spacing w:val="-2"/>
        </w:rPr>
        <w:t xml:space="preserve"> </w:t>
      </w:r>
      <w:r>
        <w:t>for</w:t>
      </w:r>
      <w:r>
        <w:rPr>
          <w:spacing w:val="-1"/>
        </w:rPr>
        <w:t xml:space="preserve"> </w:t>
      </w:r>
      <w:r>
        <w:t>use</w:t>
      </w:r>
      <w:r>
        <w:rPr>
          <w:spacing w:val="-2"/>
        </w:rPr>
        <w:t xml:space="preserve"> </w:t>
      </w:r>
      <w:r>
        <w:t>on</w:t>
      </w:r>
      <w:r>
        <w:rPr>
          <w:spacing w:val="-2"/>
        </w:rPr>
        <w:t xml:space="preserve"> </w:t>
      </w:r>
      <w:r>
        <w:t>inpatient</w:t>
      </w:r>
      <w:r>
        <w:rPr>
          <w:spacing w:val="-2"/>
        </w:rPr>
        <w:t xml:space="preserve"> </w:t>
      </w:r>
      <w:r>
        <w:t>wards.</w:t>
      </w:r>
    </w:p>
    <w:p w14:paraId="1C741EB3" w14:textId="77777777" w:rsidR="00007E6D" w:rsidRDefault="00007E6D">
      <w:pPr>
        <w:spacing w:before="12"/>
        <w:rPr>
          <w:rFonts w:ascii="Calibri" w:eastAsia="Calibri" w:hAnsi="Calibri" w:cs="Calibri"/>
          <w:sz w:val="23"/>
          <w:szCs w:val="23"/>
        </w:rPr>
      </w:pPr>
    </w:p>
    <w:p w14:paraId="2DCA6E74" w14:textId="77777777" w:rsidR="00007E6D" w:rsidRDefault="009A5D64">
      <w:pPr>
        <w:pStyle w:val="BodyText"/>
      </w:pPr>
      <w:r>
        <w:t>For</w:t>
      </w:r>
      <w:r>
        <w:rPr>
          <w:spacing w:val="-4"/>
        </w:rPr>
        <w:t xml:space="preserve"> </w:t>
      </w:r>
      <w:r>
        <w:t>more</w:t>
      </w:r>
      <w:r>
        <w:rPr>
          <w:spacing w:val="-4"/>
        </w:rPr>
        <w:t xml:space="preserve"> </w:t>
      </w:r>
      <w:r>
        <w:t>information</w:t>
      </w:r>
      <w:r>
        <w:rPr>
          <w:spacing w:val="-4"/>
        </w:rPr>
        <w:t xml:space="preserve"> </w:t>
      </w:r>
      <w:r>
        <w:t>please</w:t>
      </w:r>
      <w:r>
        <w:rPr>
          <w:spacing w:val="-4"/>
        </w:rPr>
        <w:t xml:space="preserve"> </w:t>
      </w:r>
      <w:r>
        <w:t>contact</w:t>
      </w:r>
      <w:r>
        <w:rPr>
          <w:spacing w:val="-4"/>
        </w:rPr>
        <w:t xml:space="preserve"> </w:t>
      </w:r>
      <w:r>
        <w:rPr>
          <w:spacing w:val="-1"/>
        </w:rPr>
        <w:t>Ellen</w:t>
      </w:r>
      <w:r>
        <w:rPr>
          <w:spacing w:val="-4"/>
        </w:rPr>
        <w:t xml:space="preserve"> </w:t>
      </w:r>
      <w:r>
        <w:t>Leung</w:t>
      </w:r>
      <w:r>
        <w:rPr>
          <w:spacing w:val="-4"/>
        </w:rPr>
        <w:t xml:space="preserve"> </w:t>
      </w:r>
      <w:r>
        <w:t>at:</w:t>
      </w:r>
      <w:r>
        <w:rPr>
          <w:spacing w:val="-5"/>
        </w:rPr>
        <w:t xml:space="preserve"> </w:t>
      </w:r>
      <w:hyperlink r:id="rId8">
        <w:r>
          <w:t>ellen.leung@mail.utoronto.ca</w:t>
        </w:r>
      </w:hyperlink>
    </w:p>
    <w:p w14:paraId="2FF94765" w14:textId="55A47531" w:rsidR="00007E6D" w:rsidRDefault="009A5D64">
      <w:pPr>
        <w:ind w:left="117"/>
        <w:rPr>
          <w:rFonts w:ascii="Cambria" w:eastAsia="Cambria" w:hAnsi="Cambria" w:cs="Cambria"/>
          <w:sz w:val="24"/>
          <w:szCs w:val="24"/>
        </w:rPr>
      </w:pPr>
      <w:r>
        <w:rPr>
          <w:rFonts w:ascii="Cambria"/>
          <w:b/>
          <w:color w:val="333399"/>
          <w:sz w:val="24"/>
          <w:u w:val="single" w:color="333399"/>
        </w:rPr>
        <w:lastRenderedPageBreak/>
        <w:t>San</w:t>
      </w:r>
      <w:r>
        <w:rPr>
          <w:rFonts w:ascii="Cambria"/>
          <w:b/>
          <w:color w:val="333399"/>
          <w:spacing w:val="-4"/>
          <w:sz w:val="24"/>
          <w:u w:val="single" w:color="333399"/>
        </w:rPr>
        <w:t xml:space="preserve"> </w:t>
      </w:r>
      <w:r>
        <w:rPr>
          <w:rFonts w:ascii="Cambria"/>
          <w:b/>
          <w:color w:val="333399"/>
          <w:sz w:val="24"/>
          <w:u w:val="single" w:color="333399"/>
        </w:rPr>
        <w:t>Fernando</w:t>
      </w:r>
      <w:r>
        <w:rPr>
          <w:rFonts w:ascii="Cambria"/>
          <w:b/>
          <w:color w:val="333399"/>
          <w:spacing w:val="-3"/>
          <w:sz w:val="24"/>
          <w:u w:val="single" w:color="333399"/>
        </w:rPr>
        <w:t xml:space="preserve"> </w:t>
      </w:r>
      <w:r>
        <w:rPr>
          <w:rFonts w:ascii="Cambria"/>
          <w:b/>
          <w:color w:val="333399"/>
          <w:sz w:val="24"/>
          <w:u w:val="single" w:color="333399"/>
        </w:rPr>
        <w:t>General</w:t>
      </w:r>
      <w:r>
        <w:rPr>
          <w:rFonts w:ascii="Cambria"/>
          <w:b/>
          <w:color w:val="333399"/>
          <w:spacing w:val="-3"/>
          <w:sz w:val="24"/>
          <w:u w:val="single" w:color="333399"/>
        </w:rPr>
        <w:t xml:space="preserve"> </w:t>
      </w:r>
      <w:r>
        <w:rPr>
          <w:rFonts w:ascii="Cambria"/>
          <w:b/>
          <w:color w:val="333399"/>
          <w:sz w:val="24"/>
          <w:u w:val="single" w:color="333399"/>
        </w:rPr>
        <w:t>Hospital</w:t>
      </w:r>
      <w:r>
        <w:rPr>
          <w:rFonts w:ascii="Cambria"/>
          <w:b/>
          <w:color w:val="333399"/>
          <w:spacing w:val="-4"/>
          <w:sz w:val="24"/>
          <w:u w:val="single" w:color="333399"/>
        </w:rPr>
        <w:t xml:space="preserve"> </w:t>
      </w:r>
      <w:r w:rsidR="00ED357E">
        <w:rPr>
          <w:rFonts w:ascii="Cambria"/>
          <w:b/>
          <w:color w:val="333399"/>
          <w:spacing w:val="-4"/>
          <w:sz w:val="24"/>
          <w:u w:val="single" w:color="333399"/>
        </w:rPr>
        <w:t>–</w:t>
      </w:r>
      <w:r w:rsidR="00ED357E">
        <w:rPr>
          <w:rFonts w:ascii="Cambria"/>
          <w:b/>
          <w:color w:val="333399"/>
          <w:spacing w:val="-4"/>
          <w:sz w:val="24"/>
          <w:u w:val="single" w:color="333399"/>
        </w:rPr>
        <w:t xml:space="preserve"> Physical Therapy</w:t>
      </w:r>
      <w:r w:rsidR="00ED357E">
        <w:rPr>
          <w:rFonts w:ascii="Cambria"/>
          <w:color w:val="333399"/>
          <w:sz w:val="24"/>
          <w:u w:val="single" w:color="333399"/>
        </w:rPr>
        <w:t xml:space="preserve"> </w:t>
      </w:r>
    </w:p>
    <w:p w14:paraId="0934AA9D" w14:textId="77777777" w:rsidR="00007E6D" w:rsidRDefault="00007E6D">
      <w:pPr>
        <w:spacing w:before="11"/>
        <w:rPr>
          <w:rFonts w:ascii="Cambria" w:eastAsia="Cambria" w:hAnsi="Cambria" w:cs="Cambria"/>
          <w:sz w:val="14"/>
          <w:szCs w:val="14"/>
        </w:rPr>
      </w:pPr>
    </w:p>
    <w:p w14:paraId="47E0F4DC" w14:textId="496026DD" w:rsidR="00007E6D" w:rsidRPr="002E4244" w:rsidRDefault="002E4244" w:rsidP="002E4244">
      <w:pPr>
        <w:pStyle w:val="Heading1"/>
        <w:spacing w:before="66"/>
        <w:rPr>
          <w:b w:val="0"/>
          <w:bCs w:val="0"/>
        </w:rPr>
      </w:pPr>
      <w:r>
        <w:rPr>
          <w:color w:val="4F81BD"/>
          <w:spacing w:val="-1"/>
        </w:rPr>
        <w:t>General</w:t>
      </w:r>
      <w:r>
        <w:rPr>
          <w:color w:val="4F81BD"/>
          <w:spacing w:val="-5"/>
        </w:rPr>
        <w:t xml:space="preserve"> </w:t>
      </w:r>
      <w:r>
        <w:rPr>
          <w:color w:val="4F81BD"/>
          <w:spacing w:val="-1"/>
        </w:rPr>
        <w:t>Information</w:t>
      </w:r>
      <w:r>
        <w:rPr>
          <w:color w:val="4F81BD"/>
          <w:spacing w:val="-4"/>
        </w:rPr>
        <w:t xml:space="preserve"> </w:t>
      </w:r>
      <w:r>
        <w:rPr>
          <w:color w:val="4F81BD"/>
        </w:rPr>
        <w:t>about</w:t>
      </w:r>
      <w:r>
        <w:rPr>
          <w:color w:val="4F81BD"/>
          <w:spacing w:val="-4"/>
        </w:rPr>
        <w:t xml:space="preserve"> </w:t>
      </w:r>
      <w:r>
        <w:rPr>
          <w:color w:val="4F81BD"/>
          <w:spacing w:val="-1"/>
        </w:rPr>
        <w:t>the</w:t>
      </w:r>
      <w:r>
        <w:rPr>
          <w:color w:val="4F81BD"/>
          <w:spacing w:val="-4"/>
        </w:rPr>
        <w:t xml:space="preserve"> </w:t>
      </w:r>
      <w:r w:rsidR="00173E99">
        <w:rPr>
          <w:color w:val="4F81BD"/>
          <w:spacing w:val="-1"/>
        </w:rPr>
        <w:t>Internship</w:t>
      </w:r>
    </w:p>
    <w:p w14:paraId="1C1E72FE" w14:textId="0319CBCC" w:rsidR="00007E6D" w:rsidRDefault="009A5D64">
      <w:pPr>
        <w:pStyle w:val="BodyText"/>
        <w:spacing w:line="275" w:lineRule="auto"/>
        <w:ind w:right="103"/>
        <w:rPr>
          <w:rFonts w:cs="Calibri"/>
        </w:rPr>
      </w:pPr>
      <w:r>
        <w:t>San</w:t>
      </w:r>
      <w:r>
        <w:rPr>
          <w:spacing w:val="-2"/>
        </w:rPr>
        <w:t xml:space="preserve"> </w:t>
      </w:r>
      <w:r>
        <w:t>Fernando</w:t>
      </w:r>
      <w:r>
        <w:rPr>
          <w:spacing w:val="-1"/>
        </w:rPr>
        <w:t xml:space="preserve"> </w:t>
      </w:r>
      <w:r>
        <w:t>General</w:t>
      </w:r>
      <w:r>
        <w:rPr>
          <w:spacing w:val="-2"/>
        </w:rPr>
        <w:t xml:space="preserve"> </w:t>
      </w:r>
      <w:r>
        <w:t>Hospital</w:t>
      </w:r>
      <w:r>
        <w:rPr>
          <w:spacing w:val="-1"/>
        </w:rPr>
        <w:t xml:space="preserve"> </w:t>
      </w:r>
      <w:r>
        <w:t>located</w:t>
      </w:r>
      <w:r>
        <w:rPr>
          <w:spacing w:val="-2"/>
        </w:rPr>
        <w:t xml:space="preserve"> </w:t>
      </w:r>
      <w:r>
        <w:t>in</w:t>
      </w:r>
      <w:r>
        <w:rPr>
          <w:spacing w:val="-1"/>
        </w:rPr>
        <w:t xml:space="preserve"> </w:t>
      </w:r>
      <w:r>
        <w:t>San</w:t>
      </w:r>
      <w:r>
        <w:rPr>
          <w:spacing w:val="-1"/>
        </w:rPr>
        <w:t xml:space="preserve"> </w:t>
      </w:r>
      <w:r>
        <w:t>Fernando</w:t>
      </w:r>
      <w:r>
        <w:rPr>
          <w:spacing w:val="-2"/>
        </w:rPr>
        <w:t xml:space="preserve"> </w:t>
      </w:r>
      <w:r>
        <w:t>on</w:t>
      </w:r>
      <w:r>
        <w:rPr>
          <w:spacing w:val="-1"/>
        </w:rPr>
        <w:t xml:space="preserve"> </w:t>
      </w:r>
      <w:r>
        <w:t>the</w:t>
      </w:r>
      <w:r>
        <w:rPr>
          <w:spacing w:val="-2"/>
        </w:rPr>
        <w:t xml:space="preserve"> </w:t>
      </w:r>
      <w:r>
        <w:t>west</w:t>
      </w:r>
      <w:r>
        <w:rPr>
          <w:spacing w:val="-1"/>
        </w:rPr>
        <w:t xml:space="preserve"> </w:t>
      </w:r>
      <w:r>
        <w:t>coast</w:t>
      </w:r>
      <w:r>
        <w:rPr>
          <w:spacing w:val="-1"/>
        </w:rPr>
        <w:t xml:space="preserve"> </w:t>
      </w:r>
      <w:r>
        <w:t>of</w:t>
      </w:r>
      <w:r>
        <w:rPr>
          <w:spacing w:val="-2"/>
        </w:rPr>
        <w:t xml:space="preserve"> </w:t>
      </w:r>
      <w:r>
        <w:t>Trinidad,</w:t>
      </w:r>
      <w:r>
        <w:rPr>
          <w:spacing w:val="-1"/>
        </w:rPr>
        <w:t xml:space="preserve"> </w:t>
      </w:r>
      <w:r>
        <w:t>south</w:t>
      </w:r>
      <w:r>
        <w:rPr>
          <w:spacing w:val="-2"/>
        </w:rPr>
        <w:t xml:space="preserve"> </w:t>
      </w:r>
      <w:r>
        <w:t xml:space="preserve">of </w:t>
      </w:r>
      <w:r>
        <w:rPr>
          <w:spacing w:val="-1"/>
          <w:w w:val="95"/>
        </w:rPr>
        <w:t>Port</w:t>
      </w:r>
      <w:r>
        <w:rPr>
          <w:spacing w:val="-3"/>
          <w:w w:val="95"/>
        </w:rPr>
        <w:t>-</w:t>
      </w:r>
      <w:r>
        <w:rPr>
          <w:spacing w:val="-1"/>
          <w:w w:val="95"/>
        </w:rPr>
        <w:t>of</w:t>
      </w:r>
      <w:r>
        <w:rPr>
          <w:spacing w:val="-3"/>
          <w:w w:val="95"/>
        </w:rPr>
        <w:t>-</w:t>
      </w:r>
      <w:r>
        <w:rPr>
          <w:spacing w:val="-1"/>
          <w:w w:val="95"/>
        </w:rPr>
        <w:t>Spain.</w:t>
      </w:r>
      <w:r>
        <w:rPr>
          <w:spacing w:val="1"/>
          <w:w w:val="95"/>
        </w:rPr>
        <w:t xml:space="preserve"> </w:t>
      </w:r>
      <w:r>
        <w:rPr>
          <w:w w:val="95"/>
        </w:rPr>
        <w:t>Currently,</w:t>
      </w:r>
      <w:r>
        <w:rPr>
          <w:spacing w:val="2"/>
          <w:w w:val="95"/>
        </w:rPr>
        <w:t xml:space="preserve"> </w:t>
      </w:r>
      <w:r>
        <w:rPr>
          <w:w w:val="95"/>
        </w:rPr>
        <w:t>there</w:t>
      </w:r>
      <w:r>
        <w:rPr>
          <w:spacing w:val="2"/>
          <w:w w:val="95"/>
        </w:rPr>
        <w:t xml:space="preserve"> </w:t>
      </w:r>
      <w:r>
        <w:rPr>
          <w:w w:val="95"/>
        </w:rPr>
        <w:t>are</w:t>
      </w:r>
      <w:r>
        <w:rPr>
          <w:spacing w:val="2"/>
          <w:w w:val="95"/>
        </w:rPr>
        <w:t xml:space="preserve"> </w:t>
      </w:r>
      <w:r>
        <w:rPr>
          <w:w w:val="95"/>
        </w:rPr>
        <w:t>seven</w:t>
      </w:r>
      <w:r>
        <w:rPr>
          <w:spacing w:val="2"/>
          <w:w w:val="95"/>
        </w:rPr>
        <w:t xml:space="preserve"> </w:t>
      </w:r>
      <w:r>
        <w:rPr>
          <w:spacing w:val="-1"/>
          <w:w w:val="95"/>
        </w:rPr>
        <w:t>full</w:t>
      </w:r>
      <w:r>
        <w:rPr>
          <w:spacing w:val="-3"/>
          <w:w w:val="95"/>
        </w:rPr>
        <w:t>-</w:t>
      </w:r>
      <w:r>
        <w:rPr>
          <w:spacing w:val="-1"/>
          <w:w w:val="95"/>
        </w:rPr>
        <w:t>time</w:t>
      </w:r>
      <w:r>
        <w:rPr>
          <w:spacing w:val="2"/>
          <w:w w:val="95"/>
        </w:rPr>
        <w:t xml:space="preserve"> </w:t>
      </w:r>
      <w:r>
        <w:rPr>
          <w:w w:val="95"/>
        </w:rPr>
        <w:t>physiotherapists</w:t>
      </w:r>
      <w:r>
        <w:rPr>
          <w:spacing w:val="1"/>
          <w:w w:val="95"/>
        </w:rPr>
        <w:t xml:space="preserve"> </w:t>
      </w:r>
      <w:r>
        <w:rPr>
          <w:w w:val="95"/>
        </w:rPr>
        <w:t>for</w:t>
      </w:r>
      <w:r>
        <w:rPr>
          <w:spacing w:val="2"/>
          <w:w w:val="95"/>
        </w:rPr>
        <w:t xml:space="preserve"> </w:t>
      </w:r>
      <w:r>
        <w:rPr>
          <w:w w:val="95"/>
        </w:rPr>
        <w:t>approximately</w:t>
      </w:r>
      <w:r w:rsidR="00B515DD">
        <w:rPr>
          <w:spacing w:val="2"/>
          <w:w w:val="95"/>
        </w:rPr>
        <w:t xml:space="preserve"> </w:t>
      </w:r>
      <w:r>
        <w:rPr>
          <w:w w:val="95"/>
        </w:rPr>
        <w:t>over</w:t>
      </w:r>
      <w:r>
        <w:rPr>
          <w:spacing w:val="2"/>
          <w:w w:val="95"/>
        </w:rPr>
        <w:t xml:space="preserve"> </w:t>
      </w:r>
      <w:r>
        <w:rPr>
          <w:w w:val="95"/>
        </w:rPr>
        <w:t>600</w:t>
      </w:r>
      <w:r>
        <w:rPr>
          <w:spacing w:val="54"/>
          <w:w w:val="99"/>
        </w:rPr>
        <w:t xml:space="preserve"> </w:t>
      </w:r>
      <w:r>
        <w:t>inpatient</w:t>
      </w:r>
      <w:r>
        <w:rPr>
          <w:spacing w:val="-2"/>
        </w:rPr>
        <w:t xml:space="preserve"> </w:t>
      </w:r>
      <w:r>
        <w:t>beds.</w:t>
      </w:r>
      <w:r>
        <w:rPr>
          <w:spacing w:val="51"/>
        </w:rPr>
        <w:t xml:space="preserve"> </w:t>
      </w:r>
      <w:r>
        <w:t>The</w:t>
      </w:r>
      <w:r>
        <w:rPr>
          <w:spacing w:val="-1"/>
        </w:rPr>
        <w:t xml:space="preserve"> </w:t>
      </w:r>
      <w:r>
        <w:t>hospital</w:t>
      </w:r>
      <w:r>
        <w:rPr>
          <w:spacing w:val="-2"/>
        </w:rPr>
        <w:t xml:space="preserve"> </w:t>
      </w:r>
      <w:r>
        <w:t>is</w:t>
      </w:r>
      <w:r>
        <w:rPr>
          <w:spacing w:val="-3"/>
        </w:rPr>
        <w:t xml:space="preserve"> </w:t>
      </w:r>
      <w:r>
        <w:t>an</w:t>
      </w:r>
      <w:r>
        <w:rPr>
          <w:spacing w:val="-1"/>
        </w:rPr>
        <w:t xml:space="preserve"> </w:t>
      </w:r>
      <w:r>
        <w:t>older</w:t>
      </w:r>
      <w:r>
        <w:rPr>
          <w:spacing w:val="-2"/>
        </w:rPr>
        <w:t xml:space="preserve"> </w:t>
      </w:r>
      <w:r>
        <w:t>building</w:t>
      </w:r>
      <w:r>
        <w:rPr>
          <w:spacing w:val="-1"/>
        </w:rPr>
        <w:t xml:space="preserve"> </w:t>
      </w:r>
      <w:r>
        <w:t>with</w:t>
      </w:r>
      <w:r>
        <w:rPr>
          <w:spacing w:val="-2"/>
        </w:rPr>
        <w:t xml:space="preserve"> </w:t>
      </w:r>
      <w:r>
        <w:t>several</w:t>
      </w:r>
      <w:r>
        <w:rPr>
          <w:spacing w:val="-1"/>
        </w:rPr>
        <w:t xml:space="preserve"> </w:t>
      </w:r>
      <w:r>
        <w:t>new</w:t>
      </w:r>
      <w:r>
        <w:rPr>
          <w:spacing w:val="-2"/>
        </w:rPr>
        <w:t xml:space="preserve"> </w:t>
      </w:r>
      <w:r>
        <w:t>wings/expansions.</w:t>
      </w:r>
      <w:r>
        <w:rPr>
          <w:spacing w:val="51"/>
        </w:rPr>
        <w:t xml:space="preserve"> </w:t>
      </w:r>
      <w:r>
        <w:t>The</w:t>
      </w:r>
      <w:r>
        <w:rPr>
          <w:w w:val="99"/>
        </w:rPr>
        <w:t xml:space="preserve"> </w:t>
      </w:r>
      <w:r>
        <w:t>physiotherapy</w:t>
      </w:r>
      <w:r>
        <w:rPr>
          <w:spacing w:val="-4"/>
        </w:rPr>
        <w:t xml:space="preserve"> </w:t>
      </w:r>
      <w:r>
        <w:t>outpatient</w:t>
      </w:r>
      <w:r>
        <w:rPr>
          <w:spacing w:val="-4"/>
        </w:rPr>
        <w:t xml:space="preserve"> </w:t>
      </w:r>
      <w:r>
        <w:t>department</w:t>
      </w:r>
      <w:r>
        <w:rPr>
          <w:spacing w:val="-4"/>
        </w:rPr>
        <w:t xml:space="preserve"> </w:t>
      </w:r>
      <w:r>
        <w:t>is</w:t>
      </w:r>
      <w:r>
        <w:rPr>
          <w:spacing w:val="-4"/>
        </w:rPr>
        <w:t xml:space="preserve"> </w:t>
      </w:r>
      <w:r>
        <w:t>equipped</w:t>
      </w:r>
      <w:r>
        <w:rPr>
          <w:spacing w:val="-4"/>
        </w:rPr>
        <w:t xml:space="preserve"> </w:t>
      </w:r>
      <w:r>
        <w:t>with</w:t>
      </w:r>
      <w:r>
        <w:rPr>
          <w:spacing w:val="-4"/>
        </w:rPr>
        <w:t xml:space="preserve"> </w:t>
      </w:r>
      <w:r>
        <w:t>several</w:t>
      </w:r>
      <w:r>
        <w:rPr>
          <w:spacing w:val="-4"/>
        </w:rPr>
        <w:t xml:space="preserve"> </w:t>
      </w:r>
      <w:r>
        <w:t>private</w:t>
      </w:r>
      <w:r>
        <w:rPr>
          <w:spacing w:val="-4"/>
        </w:rPr>
        <w:t xml:space="preserve"> </w:t>
      </w:r>
      <w:r>
        <w:t>treatment</w:t>
      </w:r>
      <w:r>
        <w:rPr>
          <w:spacing w:val="-4"/>
        </w:rPr>
        <w:t xml:space="preserve"> </w:t>
      </w:r>
      <w:r>
        <w:t>cubicles</w:t>
      </w:r>
      <w:r>
        <w:rPr>
          <w:spacing w:val="-4"/>
        </w:rPr>
        <w:t xml:space="preserve"> </w:t>
      </w:r>
      <w:r>
        <w:t>and several</w:t>
      </w:r>
      <w:r>
        <w:rPr>
          <w:spacing w:val="-2"/>
        </w:rPr>
        <w:t xml:space="preserve"> </w:t>
      </w:r>
      <w:r>
        <w:t>modalities</w:t>
      </w:r>
      <w:r>
        <w:rPr>
          <w:spacing w:val="-2"/>
        </w:rPr>
        <w:t xml:space="preserve"> </w:t>
      </w:r>
      <w:r>
        <w:t>identical</w:t>
      </w:r>
      <w:r>
        <w:rPr>
          <w:spacing w:val="-1"/>
        </w:rPr>
        <w:t xml:space="preserve"> </w:t>
      </w:r>
      <w:r>
        <w:t>to</w:t>
      </w:r>
      <w:r>
        <w:rPr>
          <w:spacing w:val="-2"/>
        </w:rPr>
        <w:t xml:space="preserve"> </w:t>
      </w:r>
      <w:r>
        <w:t>those</w:t>
      </w:r>
      <w:r>
        <w:rPr>
          <w:spacing w:val="-1"/>
        </w:rPr>
        <w:t xml:space="preserve"> </w:t>
      </w:r>
      <w:r>
        <w:t>found</w:t>
      </w:r>
      <w:r>
        <w:rPr>
          <w:spacing w:val="-2"/>
        </w:rPr>
        <w:t xml:space="preserve"> </w:t>
      </w:r>
      <w:r>
        <w:t>in</w:t>
      </w:r>
      <w:r>
        <w:rPr>
          <w:spacing w:val="-1"/>
        </w:rPr>
        <w:t xml:space="preserve"> </w:t>
      </w:r>
      <w:r>
        <w:t>Canada.</w:t>
      </w:r>
      <w:r>
        <w:rPr>
          <w:spacing w:val="51"/>
        </w:rPr>
        <w:t xml:space="preserve"> </w:t>
      </w:r>
      <w:r>
        <w:t>SFGH</w:t>
      </w:r>
      <w:r>
        <w:rPr>
          <w:spacing w:val="-1"/>
        </w:rPr>
        <w:t xml:space="preserve"> </w:t>
      </w:r>
      <w:r>
        <w:t>is</w:t>
      </w:r>
      <w:r>
        <w:rPr>
          <w:spacing w:val="-2"/>
        </w:rPr>
        <w:t xml:space="preserve"> </w:t>
      </w:r>
      <w:r>
        <w:t>accustomed</w:t>
      </w:r>
      <w:r>
        <w:rPr>
          <w:spacing w:val="-1"/>
        </w:rPr>
        <w:t xml:space="preserve"> </w:t>
      </w:r>
      <w:r>
        <w:t>to</w:t>
      </w:r>
      <w:r>
        <w:rPr>
          <w:spacing w:val="-2"/>
        </w:rPr>
        <w:t xml:space="preserve"> </w:t>
      </w:r>
      <w:r>
        <w:t>hosting</w:t>
      </w:r>
      <w:r>
        <w:rPr>
          <w:w w:val="99"/>
        </w:rPr>
        <w:t xml:space="preserve"> </w:t>
      </w:r>
      <w:r>
        <w:t>physiotherapy</w:t>
      </w:r>
      <w:r>
        <w:rPr>
          <w:spacing w:val="-3"/>
        </w:rPr>
        <w:t xml:space="preserve"> </w:t>
      </w:r>
      <w:r>
        <w:t>students</w:t>
      </w:r>
      <w:r>
        <w:rPr>
          <w:spacing w:val="-2"/>
        </w:rPr>
        <w:t xml:space="preserve"> </w:t>
      </w:r>
      <w:r>
        <w:t>from</w:t>
      </w:r>
      <w:r>
        <w:rPr>
          <w:spacing w:val="-2"/>
        </w:rPr>
        <w:t xml:space="preserve"> </w:t>
      </w:r>
      <w:r>
        <w:t>the</w:t>
      </w:r>
      <w:r>
        <w:rPr>
          <w:spacing w:val="-2"/>
        </w:rPr>
        <w:t xml:space="preserve"> </w:t>
      </w:r>
      <w:r>
        <w:t>program</w:t>
      </w:r>
      <w:r>
        <w:rPr>
          <w:spacing w:val="-2"/>
        </w:rPr>
        <w:t xml:space="preserve"> </w:t>
      </w:r>
      <w:r>
        <w:t>in</w:t>
      </w:r>
      <w:r>
        <w:rPr>
          <w:spacing w:val="-2"/>
        </w:rPr>
        <w:t xml:space="preserve"> </w:t>
      </w:r>
      <w:r>
        <w:t>Jamaica.</w:t>
      </w:r>
      <w:r>
        <w:rPr>
          <w:spacing w:val="50"/>
        </w:rPr>
        <w:t xml:space="preserve"> </w:t>
      </w:r>
      <w:r>
        <w:t>Supervision</w:t>
      </w:r>
      <w:r>
        <w:rPr>
          <w:spacing w:val="-2"/>
        </w:rPr>
        <w:t xml:space="preserve"> </w:t>
      </w:r>
      <w:r>
        <w:t>is</w:t>
      </w:r>
      <w:r>
        <w:rPr>
          <w:spacing w:val="-2"/>
        </w:rPr>
        <w:t xml:space="preserve"> </w:t>
      </w:r>
      <w:r>
        <w:t>provided</w:t>
      </w:r>
      <w:r>
        <w:rPr>
          <w:spacing w:val="-2"/>
        </w:rPr>
        <w:t xml:space="preserve"> </w:t>
      </w:r>
      <w:r>
        <w:t>by</w:t>
      </w:r>
      <w:r>
        <w:rPr>
          <w:spacing w:val="-3"/>
        </w:rPr>
        <w:t xml:space="preserve"> </w:t>
      </w:r>
      <w:r>
        <w:t>a</w:t>
      </w:r>
      <w:r>
        <w:rPr>
          <w:spacing w:val="-2"/>
        </w:rPr>
        <w:t xml:space="preserve"> </w:t>
      </w:r>
      <w:r>
        <w:t xml:space="preserve">staff physiotherapist. </w:t>
      </w:r>
      <w:r>
        <w:rPr>
          <w:rFonts w:cs="Calibri"/>
          <w:b/>
          <w:bCs/>
        </w:rPr>
        <w:t xml:space="preserve"> </w:t>
      </w:r>
    </w:p>
    <w:p w14:paraId="3888B2B4" w14:textId="77777777" w:rsidR="002E4244" w:rsidRDefault="002E4244" w:rsidP="002E4244">
      <w:pPr>
        <w:pStyle w:val="Heading1"/>
        <w:ind w:left="0"/>
        <w:rPr>
          <w:color w:val="4F81BD"/>
          <w:spacing w:val="-1"/>
        </w:rPr>
      </w:pPr>
    </w:p>
    <w:p w14:paraId="21FFAC07" w14:textId="6F3C8193" w:rsidR="00007E6D" w:rsidRPr="002E4244" w:rsidRDefault="002E4244" w:rsidP="002E4244">
      <w:pPr>
        <w:pStyle w:val="Heading1"/>
        <w:spacing w:before="66"/>
        <w:rPr>
          <w:b w:val="0"/>
          <w:bCs w:val="0"/>
        </w:rPr>
      </w:pPr>
      <w:r>
        <w:rPr>
          <w:color w:val="4F81BD"/>
          <w:spacing w:val="-1"/>
        </w:rPr>
        <w:t>Population</w:t>
      </w:r>
    </w:p>
    <w:p w14:paraId="687748E7" w14:textId="77777777" w:rsidR="00007E6D" w:rsidRDefault="009A5D64">
      <w:pPr>
        <w:pStyle w:val="BodyText"/>
        <w:spacing w:line="275" w:lineRule="auto"/>
        <w:ind w:right="103"/>
        <w:rPr>
          <w:rFonts w:cs="Calibri"/>
        </w:rPr>
      </w:pPr>
      <w:r>
        <w:t>There</w:t>
      </w:r>
      <w:r>
        <w:rPr>
          <w:spacing w:val="-3"/>
        </w:rPr>
        <w:t xml:space="preserve"> </w:t>
      </w:r>
      <w:r>
        <w:t>are</w:t>
      </w:r>
      <w:r>
        <w:rPr>
          <w:spacing w:val="-3"/>
        </w:rPr>
        <w:t xml:space="preserve"> </w:t>
      </w:r>
      <w:r>
        <w:t>over</w:t>
      </w:r>
      <w:r>
        <w:rPr>
          <w:spacing w:val="-3"/>
        </w:rPr>
        <w:t xml:space="preserve"> </w:t>
      </w:r>
      <w:r>
        <w:t>16</w:t>
      </w:r>
      <w:r>
        <w:rPr>
          <w:spacing w:val="-3"/>
        </w:rPr>
        <w:t xml:space="preserve"> </w:t>
      </w:r>
      <w:r>
        <w:t>different</w:t>
      </w:r>
      <w:r>
        <w:rPr>
          <w:spacing w:val="-3"/>
        </w:rPr>
        <w:t xml:space="preserve"> </w:t>
      </w:r>
      <w:r>
        <w:t>wards</w:t>
      </w:r>
      <w:r>
        <w:rPr>
          <w:spacing w:val="-3"/>
        </w:rPr>
        <w:t xml:space="preserve"> </w:t>
      </w:r>
      <w:r>
        <w:t>at</w:t>
      </w:r>
      <w:r>
        <w:rPr>
          <w:spacing w:val="-2"/>
        </w:rPr>
        <w:t xml:space="preserve"> </w:t>
      </w:r>
      <w:r>
        <w:t>SFGH</w:t>
      </w:r>
      <w:r>
        <w:rPr>
          <w:spacing w:val="-3"/>
        </w:rPr>
        <w:t xml:space="preserve"> </w:t>
      </w:r>
      <w:r>
        <w:t>for</w:t>
      </w:r>
      <w:r>
        <w:rPr>
          <w:spacing w:val="-3"/>
        </w:rPr>
        <w:t xml:space="preserve"> </w:t>
      </w:r>
      <w:r>
        <w:t>patients</w:t>
      </w:r>
      <w:r>
        <w:rPr>
          <w:spacing w:val="-3"/>
        </w:rPr>
        <w:t xml:space="preserve"> </w:t>
      </w:r>
      <w:r>
        <w:t>from</w:t>
      </w:r>
      <w:r>
        <w:rPr>
          <w:spacing w:val="-3"/>
        </w:rPr>
        <w:t xml:space="preserve"> </w:t>
      </w:r>
      <w:r>
        <w:t>pediatric</w:t>
      </w:r>
      <w:r>
        <w:rPr>
          <w:spacing w:val="-3"/>
        </w:rPr>
        <w:t xml:space="preserve"> </w:t>
      </w:r>
      <w:r>
        <w:t>to</w:t>
      </w:r>
      <w:r>
        <w:rPr>
          <w:spacing w:val="-3"/>
        </w:rPr>
        <w:t xml:space="preserve"> </w:t>
      </w:r>
      <w:r>
        <w:t>geriatric</w:t>
      </w:r>
      <w:r>
        <w:rPr>
          <w:spacing w:val="-2"/>
        </w:rPr>
        <w:t xml:space="preserve"> </w:t>
      </w:r>
      <w:r>
        <w:t>populations. Mornings</w:t>
      </w:r>
      <w:r>
        <w:rPr>
          <w:spacing w:val="-3"/>
        </w:rPr>
        <w:t xml:space="preserve"> </w:t>
      </w:r>
      <w:r>
        <w:t>are</w:t>
      </w:r>
      <w:r>
        <w:rPr>
          <w:spacing w:val="-3"/>
        </w:rPr>
        <w:t xml:space="preserve"> </w:t>
      </w:r>
      <w:r>
        <w:t>spent</w:t>
      </w:r>
      <w:r>
        <w:rPr>
          <w:spacing w:val="-3"/>
        </w:rPr>
        <w:t xml:space="preserve"> </w:t>
      </w:r>
      <w:r>
        <w:t>working</w:t>
      </w:r>
      <w:r>
        <w:rPr>
          <w:spacing w:val="-2"/>
        </w:rPr>
        <w:t xml:space="preserve"> </w:t>
      </w:r>
      <w:r>
        <w:t>in</w:t>
      </w:r>
      <w:r>
        <w:rPr>
          <w:spacing w:val="-3"/>
        </w:rPr>
        <w:t xml:space="preserve"> </w:t>
      </w:r>
      <w:r>
        <w:t>the</w:t>
      </w:r>
      <w:r>
        <w:rPr>
          <w:spacing w:val="-3"/>
        </w:rPr>
        <w:t xml:space="preserve"> </w:t>
      </w:r>
      <w:r>
        <w:t>outpatient</w:t>
      </w:r>
      <w:r>
        <w:rPr>
          <w:spacing w:val="-2"/>
        </w:rPr>
        <w:t xml:space="preserve"> </w:t>
      </w:r>
      <w:r>
        <w:t>department</w:t>
      </w:r>
      <w:r>
        <w:rPr>
          <w:spacing w:val="-3"/>
        </w:rPr>
        <w:t xml:space="preserve"> </w:t>
      </w:r>
      <w:r>
        <w:t>while</w:t>
      </w:r>
      <w:r>
        <w:rPr>
          <w:spacing w:val="-4"/>
        </w:rPr>
        <w:t xml:space="preserve"> </w:t>
      </w:r>
      <w:r>
        <w:t>afternoons</w:t>
      </w:r>
      <w:r>
        <w:rPr>
          <w:spacing w:val="-3"/>
        </w:rPr>
        <w:t xml:space="preserve"> </w:t>
      </w:r>
      <w:r>
        <w:t>are</w:t>
      </w:r>
      <w:r>
        <w:rPr>
          <w:spacing w:val="-2"/>
        </w:rPr>
        <w:t xml:space="preserve"> </w:t>
      </w:r>
      <w:r>
        <w:t>spent</w:t>
      </w:r>
      <w:r>
        <w:rPr>
          <w:spacing w:val="-3"/>
        </w:rPr>
        <w:t xml:space="preserve"> </w:t>
      </w:r>
      <w:r>
        <w:t>on</w:t>
      </w:r>
      <w:r>
        <w:rPr>
          <w:spacing w:val="-3"/>
        </w:rPr>
        <w:t xml:space="preserve"> </w:t>
      </w:r>
      <w:r>
        <w:t>the</w:t>
      </w:r>
      <w:r>
        <w:rPr>
          <w:w w:val="99"/>
        </w:rPr>
        <w:t xml:space="preserve"> </w:t>
      </w:r>
      <w:r>
        <w:t>inpatient</w:t>
      </w:r>
      <w:r>
        <w:rPr>
          <w:spacing w:val="-3"/>
        </w:rPr>
        <w:t xml:space="preserve"> </w:t>
      </w:r>
      <w:r>
        <w:t>wards.</w:t>
      </w:r>
      <w:r>
        <w:rPr>
          <w:spacing w:val="50"/>
        </w:rPr>
        <w:t xml:space="preserve"> </w:t>
      </w:r>
      <w:r>
        <w:t>There</w:t>
      </w:r>
      <w:r>
        <w:rPr>
          <w:spacing w:val="-2"/>
        </w:rPr>
        <w:t xml:space="preserve"> </w:t>
      </w:r>
      <w:r>
        <w:t>are</w:t>
      </w:r>
      <w:r>
        <w:rPr>
          <w:spacing w:val="-2"/>
        </w:rPr>
        <w:t xml:space="preserve"> </w:t>
      </w:r>
      <w:r>
        <w:t>multiple</w:t>
      </w:r>
      <w:r>
        <w:rPr>
          <w:spacing w:val="-3"/>
        </w:rPr>
        <w:t xml:space="preserve"> </w:t>
      </w:r>
      <w:r>
        <w:t>wards</w:t>
      </w:r>
      <w:r>
        <w:rPr>
          <w:spacing w:val="-2"/>
        </w:rPr>
        <w:t xml:space="preserve"> </w:t>
      </w:r>
      <w:r>
        <w:t>including</w:t>
      </w:r>
      <w:r>
        <w:rPr>
          <w:spacing w:val="-2"/>
        </w:rPr>
        <w:t xml:space="preserve"> </w:t>
      </w:r>
      <w:r>
        <w:t>an</w:t>
      </w:r>
      <w:r>
        <w:rPr>
          <w:spacing w:val="-2"/>
        </w:rPr>
        <w:t xml:space="preserve"> </w:t>
      </w:r>
      <w:r>
        <w:t>ICU</w:t>
      </w:r>
      <w:r>
        <w:rPr>
          <w:spacing w:val="-3"/>
        </w:rPr>
        <w:t xml:space="preserve"> </w:t>
      </w:r>
      <w:r>
        <w:t>and</w:t>
      </w:r>
      <w:r>
        <w:rPr>
          <w:spacing w:val="-2"/>
        </w:rPr>
        <w:t xml:space="preserve"> </w:t>
      </w:r>
      <w:r>
        <w:t>NICU.</w:t>
      </w:r>
      <w:r>
        <w:rPr>
          <w:spacing w:val="50"/>
        </w:rPr>
        <w:t xml:space="preserve"> </w:t>
      </w:r>
      <w:r>
        <w:t>Other</w:t>
      </w:r>
      <w:r>
        <w:rPr>
          <w:spacing w:val="-2"/>
        </w:rPr>
        <w:t xml:space="preserve"> </w:t>
      </w:r>
      <w:r>
        <w:t>wards</w:t>
      </w:r>
      <w:r>
        <w:rPr>
          <w:spacing w:val="-3"/>
        </w:rPr>
        <w:t xml:space="preserve"> </w:t>
      </w:r>
      <w:r>
        <w:t>include</w:t>
      </w:r>
      <w:r>
        <w:rPr>
          <w:w w:val="99"/>
        </w:rPr>
        <w:t xml:space="preserve"> </w:t>
      </w:r>
      <w:r>
        <w:t>orthopedic,</w:t>
      </w:r>
      <w:r>
        <w:rPr>
          <w:spacing w:val="-4"/>
        </w:rPr>
        <w:t xml:space="preserve"> </w:t>
      </w:r>
      <w:r>
        <w:t>medical/surgical,</w:t>
      </w:r>
      <w:r>
        <w:rPr>
          <w:spacing w:val="-3"/>
        </w:rPr>
        <w:t xml:space="preserve"> </w:t>
      </w:r>
      <w:r>
        <w:t>obstetrics,</w:t>
      </w:r>
      <w:r>
        <w:rPr>
          <w:spacing w:val="-4"/>
        </w:rPr>
        <w:t xml:space="preserve"> </w:t>
      </w:r>
      <w:r>
        <w:t>psychology,</w:t>
      </w:r>
      <w:r>
        <w:rPr>
          <w:spacing w:val="-3"/>
        </w:rPr>
        <w:t xml:space="preserve"> </w:t>
      </w:r>
      <w:r>
        <w:t>HIV,</w:t>
      </w:r>
      <w:r>
        <w:rPr>
          <w:spacing w:val="-4"/>
        </w:rPr>
        <w:t xml:space="preserve"> </w:t>
      </w:r>
      <w:r>
        <w:t>burns,</w:t>
      </w:r>
      <w:r>
        <w:rPr>
          <w:spacing w:val="-3"/>
        </w:rPr>
        <w:t xml:space="preserve"> </w:t>
      </w:r>
      <w:r>
        <w:t>oncology,</w:t>
      </w:r>
      <w:r>
        <w:rPr>
          <w:spacing w:val="-4"/>
        </w:rPr>
        <w:t xml:space="preserve"> </w:t>
      </w:r>
      <w:r>
        <w:t>hand</w:t>
      </w:r>
      <w:r>
        <w:rPr>
          <w:spacing w:val="-3"/>
        </w:rPr>
        <w:t xml:space="preserve"> </w:t>
      </w:r>
      <w:r>
        <w:t>therapy,</w:t>
      </w:r>
      <w:r>
        <w:rPr>
          <w:spacing w:val="-4"/>
        </w:rPr>
        <w:t xml:space="preserve"> </w:t>
      </w:r>
      <w:r>
        <w:t xml:space="preserve">and </w:t>
      </w:r>
      <w:r>
        <w:rPr>
          <w:spacing w:val="-1"/>
        </w:rPr>
        <w:t>nephrology.</w:t>
      </w:r>
      <w:r>
        <w:t xml:space="preserve">  </w:t>
      </w:r>
      <w:r>
        <w:rPr>
          <w:b/>
        </w:rPr>
        <w:t xml:space="preserve"> </w:t>
      </w:r>
    </w:p>
    <w:p w14:paraId="0708AEA8" w14:textId="77777777" w:rsidR="002E4244" w:rsidRDefault="002E4244" w:rsidP="002E4244">
      <w:pPr>
        <w:pStyle w:val="Heading1"/>
        <w:spacing w:before="66"/>
        <w:rPr>
          <w:color w:val="4F81BD"/>
          <w:spacing w:val="-1"/>
        </w:rPr>
      </w:pPr>
    </w:p>
    <w:p w14:paraId="5ACC82FE" w14:textId="36D43BD8" w:rsidR="00007E6D" w:rsidRPr="002E4244" w:rsidRDefault="002E4244" w:rsidP="002E4244">
      <w:pPr>
        <w:pStyle w:val="Heading1"/>
        <w:spacing w:before="66"/>
        <w:rPr>
          <w:b w:val="0"/>
          <w:bCs w:val="0"/>
        </w:rPr>
      </w:pPr>
      <w:r>
        <w:rPr>
          <w:color w:val="4F81BD"/>
          <w:spacing w:val="-1"/>
        </w:rPr>
        <w:t>Costs</w:t>
      </w:r>
    </w:p>
    <w:p w14:paraId="72CA3292" w14:textId="77777777" w:rsidR="00007E6D" w:rsidRDefault="009A5D64">
      <w:pPr>
        <w:pStyle w:val="BodyText"/>
        <w:spacing w:line="273" w:lineRule="auto"/>
        <w:ind w:right="103"/>
      </w:pPr>
      <w:r>
        <w:t>Students</w:t>
      </w:r>
      <w:r>
        <w:rPr>
          <w:spacing w:val="-3"/>
        </w:rPr>
        <w:t xml:space="preserve"> </w:t>
      </w:r>
      <w:r>
        <w:t>may</w:t>
      </w:r>
      <w:r>
        <w:rPr>
          <w:spacing w:val="-2"/>
        </w:rPr>
        <w:t xml:space="preserve"> </w:t>
      </w:r>
      <w:r>
        <w:t>seek</w:t>
      </w:r>
      <w:r>
        <w:rPr>
          <w:spacing w:val="-2"/>
        </w:rPr>
        <w:t xml:space="preserve"> </w:t>
      </w:r>
      <w:r>
        <w:t>out</w:t>
      </w:r>
      <w:r>
        <w:rPr>
          <w:spacing w:val="-3"/>
        </w:rPr>
        <w:t xml:space="preserve"> </w:t>
      </w:r>
      <w:r>
        <w:t>their</w:t>
      </w:r>
      <w:r>
        <w:rPr>
          <w:spacing w:val="-3"/>
        </w:rPr>
        <w:t xml:space="preserve"> </w:t>
      </w:r>
      <w:r>
        <w:t>own</w:t>
      </w:r>
      <w:r>
        <w:rPr>
          <w:spacing w:val="-2"/>
        </w:rPr>
        <w:t xml:space="preserve"> </w:t>
      </w:r>
      <w:r>
        <w:t>rental</w:t>
      </w:r>
      <w:r>
        <w:rPr>
          <w:spacing w:val="-2"/>
        </w:rPr>
        <w:t xml:space="preserve"> </w:t>
      </w:r>
      <w:r>
        <w:t>accommodations</w:t>
      </w:r>
      <w:r>
        <w:rPr>
          <w:spacing w:val="-2"/>
        </w:rPr>
        <w:t xml:space="preserve"> </w:t>
      </w:r>
      <w:r>
        <w:t>in</w:t>
      </w:r>
      <w:r>
        <w:rPr>
          <w:spacing w:val="-2"/>
        </w:rPr>
        <w:t xml:space="preserve"> </w:t>
      </w:r>
      <w:r>
        <w:t>San</w:t>
      </w:r>
      <w:r>
        <w:rPr>
          <w:spacing w:val="-3"/>
        </w:rPr>
        <w:t xml:space="preserve"> </w:t>
      </w:r>
      <w:r>
        <w:t>Fernando,</w:t>
      </w:r>
      <w:r>
        <w:rPr>
          <w:spacing w:val="-2"/>
        </w:rPr>
        <w:t xml:space="preserve"> </w:t>
      </w:r>
      <w:r>
        <w:t>or</w:t>
      </w:r>
      <w:r>
        <w:rPr>
          <w:spacing w:val="-2"/>
        </w:rPr>
        <w:t xml:space="preserve"> </w:t>
      </w:r>
      <w:r>
        <w:t>rent</w:t>
      </w:r>
      <w:r>
        <w:rPr>
          <w:spacing w:val="-2"/>
        </w:rPr>
        <w:t xml:space="preserve"> </w:t>
      </w:r>
      <w:r>
        <w:t>a</w:t>
      </w:r>
      <w:r>
        <w:rPr>
          <w:spacing w:val="-2"/>
        </w:rPr>
        <w:t xml:space="preserve"> </w:t>
      </w:r>
      <w:r>
        <w:t>room</w:t>
      </w:r>
      <w:r>
        <w:rPr>
          <w:spacing w:val="-3"/>
        </w:rPr>
        <w:t xml:space="preserve"> </w:t>
      </w:r>
      <w:r>
        <w:t>with a</w:t>
      </w:r>
      <w:r>
        <w:rPr>
          <w:spacing w:val="-3"/>
        </w:rPr>
        <w:t xml:space="preserve"> </w:t>
      </w:r>
      <w:r>
        <w:t>staff</w:t>
      </w:r>
      <w:r>
        <w:rPr>
          <w:spacing w:val="-3"/>
        </w:rPr>
        <w:t xml:space="preserve"> </w:t>
      </w:r>
      <w:r>
        <w:t>member</w:t>
      </w:r>
      <w:r>
        <w:rPr>
          <w:spacing w:val="-2"/>
        </w:rPr>
        <w:t xml:space="preserve"> </w:t>
      </w:r>
      <w:r>
        <w:t>in</w:t>
      </w:r>
      <w:r>
        <w:rPr>
          <w:spacing w:val="-3"/>
        </w:rPr>
        <w:t xml:space="preserve"> </w:t>
      </w:r>
      <w:r>
        <w:t>the</w:t>
      </w:r>
      <w:r>
        <w:rPr>
          <w:spacing w:val="-3"/>
        </w:rPr>
        <w:t xml:space="preserve"> </w:t>
      </w:r>
      <w:r>
        <w:t>physiotherapy</w:t>
      </w:r>
      <w:r>
        <w:rPr>
          <w:spacing w:val="-2"/>
        </w:rPr>
        <w:t xml:space="preserve"> </w:t>
      </w:r>
      <w:r>
        <w:t>department</w:t>
      </w:r>
      <w:r>
        <w:rPr>
          <w:spacing w:val="-3"/>
        </w:rPr>
        <w:t xml:space="preserve"> </w:t>
      </w:r>
      <w:r>
        <w:t>for</w:t>
      </w:r>
      <w:r>
        <w:rPr>
          <w:spacing w:val="-3"/>
        </w:rPr>
        <w:t xml:space="preserve"> </w:t>
      </w:r>
      <w:r>
        <w:t>increased</w:t>
      </w:r>
      <w:r>
        <w:rPr>
          <w:spacing w:val="-3"/>
        </w:rPr>
        <w:t xml:space="preserve"> </w:t>
      </w:r>
      <w:r>
        <w:t>safety.</w:t>
      </w:r>
      <w:r>
        <w:rPr>
          <w:spacing w:val="49"/>
        </w:rPr>
        <w:t xml:space="preserve"> </w:t>
      </w:r>
      <w:r>
        <w:t>Rates</w:t>
      </w:r>
      <w:r>
        <w:rPr>
          <w:spacing w:val="-2"/>
        </w:rPr>
        <w:t xml:space="preserve"> </w:t>
      </w:r>
      <w:r>
        <w:t>are</w:t>
      </w:r>
      <w:r>
        <w:rPr>
          <w:spacing w:val="-3"/>
        </w:rPr>
        <w:t xml:space="preserve"> </w:t>
      </w:r>
      <w:r>
        <w:t>to</w:t>
      </w:r>
      <w:r>
        <w:rPr>
          <w:spacing w:val="-3"/>
        </w:rPr>
        <w:t xml:space="preserve"> </w:t>
      </w:r>
      <w:r>
        <w:t>be</w:t>
      </w:r>
      <w:r>
        <w:rPr>
          <w:w w:val="99"/>
        </w:rPr>
        <w:t xml:space="preserve"> </w:t>
      </w:r>
      <w:r>
        <w:t>determined,</w:t>
      </w:r>
      <w:r>
        <w:rPr>
          <w:spacing w:val="-5"/>
        </w:rPr>
        <w:t xml:space="preserve"> </w:t>
      </w:r>
      <w:r>
        <w:t>however</w:t>
      </w:r>
      <w:r>
        <w:rPr>
          <w:spacing w:val="-4"/>
        </w:rPr>
        <w:t xml:space="preserve"> </w:t>
      </w:r>
      <w:r>
        <w:t>may</w:t>
      </w:r>
      <w:r>
        <w:rPr>
          <w:spacing w:val="-5"/>
        </w:rPr>
        <w:t xml:space="preserve"> </w:t>
      </w:r>
      <w:r>
        <w:t>include</w:t>
      </w:r>
      <w:r>
        <w:rPr>
          <w:spacing w:val="-4"/>
        </w:rPr>
        <w:t xml:space="preserve"> </w:t>
      </w:r>
      <w:r>
        <w:t>transportation</w:t>
      </w:r>
      <w:r>
        <w:rPr>
          <w:spacing w:val="-5"/>
        </w:rPr>
        <w:t xml:space="preserve"> </w:t>
      </w:r>
      <w:r>
        <w:t>and</w:t>
      </w:r>
      <w:r>
        <w:rPr>
          <w:spacing w:val="-4"/>
        </w:rPr>
        <w:t xml:space="preserve"> </w:t>
      </w:r>
      <w:r>
        <w:t>breakfast.</w:t>
      </w:r>
    </w:p>
    <w:p w14:paraId="2F55E342" w14:textId="77777777" w:rsidR="002E4244" w:rsidRDefault="002E4244" w:rsidP="002E4244">
      <w:pPr>
        <w:pStyle w:val="Heading1"/>
        <w:spacing w:before="66"/>
        <w:rPr>
          <w:color w:val="4F81BD"/>
          <w:spacing w:val="-1"/>
        </w:rPr>
      </w:pPr>
    </w:p>
    <w:p w14:paraId="732106B2" w14:textId="63C59E47" w:rsidR="002E4244" w:rsidRDefault="002E4244" w:rsidP="002E4244">
      <w:pPr>
        <w:pStyle w:val="Heading1"/>
        <w:spacing w:before="66"/>
        <w:rPr>
          <w:b w:val="0"/>
          <w:bCs w:val="0"/>
        </w:rPr>
      </w:pPr>
      <w:r>
        <w:rPr>
          <w:color w:val="4F81BD"/>
          <w:spacing w:val="-1"/>
        </w:rPr>
        <w:t>Professional Conduct and Dress Code</w:t>
      </w:r>
    </w:p>
    <w:p w14:paraId="1CC8EF2C" w14:textId="77777777" w:rsidR="00007E6D" w:rsidRDefault="009A5D64">
      <w:pPr>
        <w:pStyle w:val="BodyText"/>
        <w:spacing w:line="275" w:lineRule="auto"/>
        <w:ind w:right="103"/>
      </w:pPr>
      <w:r>
        <w:t>In</w:t>
      </w:r>
      <w:r>
        <w:rPr>
          <w:spacing w:val="-3"/>
        </w:rPr>
        <w:t xml:space="preserve"> </w:t>
      </w:r>
      <w:r>
        <w:t>general,</w:t>
      </w:r>
      <w:r>
        <w:rPr>
          <w:spacing w:val="-3"/>
        </w:rPr>
        <w:t xml:space="preserve"> </w:t>
      </w:r>
      <w:r>
        <w:t>this</w:t>
      </w:r>
      <w:r>
        <w:rPr>
          <w:spacing w:val="-3"/>
        </w:rPr>
        <w:t xml:space="preserve"> </w:t>
      </w:r>
      <w:r>
        <w:t>writer</w:t>
      </w:r>
      <w:r>
        <w:rPr>
          <w:spacing w:val="-3"/>
        </w:rPr>
        <w:t xml:space="preserve"> </w:t>
      </w:r>
      <w:r>
        <w:t>observed</w:t>
      </w:r>
      <w:r>
        <w:rPr>
          <w:spacing w:val="-3"/>
        </w:rPr>
        <w:t xml:space="preserve"> </w:t>
      </w:r>
      <w:r>
        <w:t>the</w:t>
      </w:r>
      <w:r>
        <w:rPr>
          <w:spacing w:val="-3"/>
        </w:rPr>
        <w:t xml:space="preserve"> </w:t>
      </w:r>
      <w:r>
        <w:t>healthcare</w:t>
      </w:r>
      <w:r>
        <w:rPr>
          <w:spacing w:val="-2"/>
        </w:rPr>
        <w:t xml:space="preserve"> </w:t>
      </w:r>
      <w:r>
        <w:t>system</w:t>
      </w:r>
      <w:r>
        <w:rPr>
          <w:spacing w:val="-3"/>
        </w:rPr>
        <w:t xml:space="preserve"> </w:t>
      </w:r>
      <w:r>
        <w:t>to</w:t>
      </w:r>
      <w:r>
        <w:rPr>
          <w:spacing w:val="-3"/>
        </w:rPr>
        <w:t xml:space="preserve"> </w:t>
      </w:r>
      <w:r>
        <w:t>be</w:t>
      </w:r>
      <w:r>
        <w:rPr>
          <w:spacing w:val="-3"/>
        </w:rPr>
        <w:t xml:space="preserve"> </w:t>
      </w:r>
      <w:r>
        <w:t>more</w:t>
      </w:r>
      <w:r>
        <w:rPr>
          <w:spacing w:val="-3"/>
        </w:rPr>
        <w:t xml:space="preserve"> </w:t>
      </w:r>
      <w:r>
        <w:t>traditional</w:t>
      </w:r>
      <w:r>
        <w:rPr>
          <w:spacing w:val="-3"/>
        </w:rPr>
        <w:t xml:space="preserve"> </w:t>
      </w:r>
      <w:r>
        <w:t>and</w:t>
      </w:r>
      <w:r>
        <w:rPr>
          <w:spacing w:val="-2"/>
        </w:rPr>
        <w:t xml:space="preserve"> </w:t>
      </w:r>
      <w:r>
        <w:t>more</w:t>
      </w:r>
      <w:r>
        <w:rPr>
          <w:spacing w:val="-3"/>
        </w:rPr>
        <w:t xml:space="preserve"> </w:t>
      </w:r>
      <w:r>
        <w:t>formal than</w:t>
      </w:r>
      <w:r>
        <w:rPr>
          <w:spacing w:val="-2"/>
        </w:rPr>
        <w:t xml:space="preserve"> </w:t>
      </w:r>
      <w:r>
        <w:t>in</w:t>
      </w:r>
      <w:r>
        <w:rPr>
          <w:spacing w:val="-2"/>
        </w:rPr>
        <w:t xml:space="preserve"> </w:t>
      </w:r>
      <w:r>
        <w:t>Canada.</w:t>
      </w:r>
      <w:r>
        <w:rPr>
          <w:spacing w:val="-1"/>
        </w:rPr>
        <w:t xml:space="preserve"> </w:t>
      </w:r>
      <w:r>
        <w:t>It</w:t>
      </w:r>
      <w:r>
        <w:rPr>
          <w:spacing w:val="-2"/>
        </w:rPr>
        <w:t xml:space="preserve"> </w:t>
      </w:r>
      <w:r>
        <w:t>is</w:t>
      </w:r>
      <w:r>
        <w:rPr>
          <w:spacing w:val="-2"/>
        </w:rPr>
        <w:t xml:space="preserve"> </w:t>
      </w:r>
      <w:r>
        <w:t>expected</w:t>
      </w:r>
      <w:r>
        <w:rPr>
          <w:spacing w:val="-1"/>
        </w:rPr>
        <w:t xml:space="preserve"> </w:t>
      </w:r>
      <w:r>
        <w:t>that</w:t>
      </w:r>
      <w:r>
        <w:rPr>
          <w:spacing w:val="-2"/>
        </w:rPr>
        <w:t xml:space="preserve"> </w:t>
      </w:r>
      <w:r>
        <w:t>physiotherapy</w:t>
      </w:r>
      <w:r>
        <w:rPr>
          <w:spacing w:val="-2"/>
        </w:rPr>
        <w:t xml:space="preserve"> </w:t>
      </w:r>
      <w:r>
        <w:t>staff</w:t>
      </w:r>
      <w:r>
        <w:rPr>
          <w:spacing w:val="-1"/>
        </w:rPr>
        <w:t xml:space="preserve"> </w:t>
      </w:r>
      <w:r>
        <w:t>dress</w:t>
      </w:r>
      <w:r>
        <w:rPr>
          <w:spacing w:val="-2"/>
        </w:rPr>
        <w:t xml:space="preserve"> </w:t>
      </w:r>
      <w:r>
        <w:t>in</w:t>
      </w:r>
      <w:r>
        <w:rPr>
          <w:spacing w:val="-2"/>
        </w:rPr>
        <w:t xml:space="preserve"> </w:t>
      </w:r>
      <w:r>
        <w:t>more</w:t>
      </w:r>
      <w:r>
        <w:rPr>
          <w:spacing w:val="-1"/>
        </w:rPr>
        <w:t xml:space="preserve"> </w:t>
      </w:r>
      <w:r>
        <w:t>formal</w:t>
      </w:r>
      <w:r>
        <w:rPr>
          <w:spacing w:val="-2"/>
        </w:rPr>
        <w:t xml:space="preserve"> </w:t>
      </w:r>
      <w:r>
        <w:t>clothing</w:t>
      </w:r>
      <w:r>
        <w:rPr>
          <w:spacing w:val="-2"/>
        </w:rPr>
        <w:t xml:space="preserve"> </w:t>
      </w:r>
      <w:r>
        <w:t>such</w:t>
      </w:r>
      <w:r>
        <w:rPr>
          <w:spacing w:val="-1"/>
        </w:rPr>
        <w:t xml:space="preserve"> </w:t>
      </w:r>
      <w:r>
        <w:t>as dress</w:t>
      </w:r>
      <w:r>
        <w:rPr>
          <w:spacing w:val="-3"/>
        </w:rPr>
        <w:t xml:space="preserve"> </w:t>
      </w:r>
      <w:r>
        <w:t>pant</w:t>
      </w:r>
      <w:r>
        <w:rPr>
          <w:spacing w:val="-2"/>
        </w:rPr>
        <w:t xml:space="preserve"> </w:t>
      </w:r>
      <w:r>
        <w:t>and</w:t>
      </w:r>
      <w:r>
        <w:rPr>
          <w:spacing w:val="-2"/>
        </w:rPr>
        <w:t xml:space="preserve"> </w:t>
      </w:r>
      <w:r>
        <w:t>a</w:t>
      </w:r>
      <w:r>
        <w:rPr>
          <w:spacing w:val="-2"/>
        </w:rPr>
        <w:t xml:space="preserve"> </w:t>
      </w:r>
      <w:r>
        <w:t>blouse.</w:t>
      </w:r>
      <w:r>
        <w:rPr>
          <w:spacing w:val="50"/>
        </w:rPr>
        <w:t xml:space="preserve"> </w:t>
      </w:r>
      <w:r>
        <w:t>More</w:t>
      </w:r>
      <w:r>
        <w:rPr>
          <w:spacing w:val="-2"/>
        </w:rPr>
        <w:t xml:space="preserve"> </w:t>
      </w:r>
      <w:r>
        <w:t>details</w:t>
      </w:r>
      <w:r>
        <w:rPr>
          <w:spacing w:val="-2"/>
        </w:rPr>
        <w:t xml:space="preserve"> </w:t>
      </w:r>
      <w:r>
        <w:t>regarding</w:t>
      </w:r>
      <w:r>
        <w:rPr>
          <w:spacing w:val="-2"/>
        </w:rPr>
        <w:t xml:space="preserve"> </w:t>
      </w:r>
      <w:r>
        <w:t>dress</w:t>
      </w:r>
      <w:r>
        <w:rPr>
          <w:spacing w:val="-2"/>
        </w:rPr>
        <w:t xml:space="preserve"> </w:t>
      </w:r>
      <w:r>
        <w:t>code</w:t>
      </w:r>
      <w:r>
        <w:rPr>
          <w:spacing w:val="-2"/>
        </w:rPr>
        <w:t xml:space="preserve"> </w:t>
      </w:r>
      <w:r>
        <w:t>can</w:t>
      </w:r>
      <w:r>
        <w:rPr>
          <w:spacing w:val="-2"/>
        </w:rPr>
        <w:t xml:space="preserve"> </w:t>
      </w:r>
      <w:r>
        <w:t>be</w:t>
      </w:r>
      <w:r>
        <w:rPr>
          <w:spacing w:val="-2"/>
        </w:rPr>
        <w:t xml:space="preserve"> </w:t>
      </w:r>
      <w:r>
        <w:rPr>
          <w:spacing w:val="-1"/>
        </w:rPr>
        <w:t>garnered</w:t>
      </w:r>
      <w:r>
        <w:rPr>
          <w:spacing w:val="-2"/>
        </w:rPr>
        <w:t xml:space="preserve"> </w:t>
      </w:r>
      <w:r>
        <w:t>through</w:t>
      </w:r>
      <w:r>
        <w:rPr>
          <w:spacing w:val="-2"/>
        </w:rPr>
        <w:t xml:space="preserve"> </w:t>
      </w:r>
      <w:r>
        <w:t>further</w:t>
      </w:r>
      <w:r>
        <w:rPr>
          <w:spacing w:val="27"/>
          <w:w w:val="99"/>
        </w:rPr>
        <w:t xml:space="preserve"> </w:t>
      </w:r>
      <w:r>
        <w:t>communications</w:t>
      </w:r>
      <w:r>
        <w:rPr>
          <w:spacing w:val="-3"/>
        </w:rPr>
        <w:t xml:space="preserve"> </w:t>
      </w:r>
      <w:r>
        <w:t>with</w:t>
      </w:r>
      <w:r>
        <w:rPr>
          <w:spacing w:val="-2"/>
        </w:rPr>
        <w:t xml:space="preserve"> </w:t>
      </w:r>
      <w:r>
        <w:t>the</w:t>
      </w:r>
      <w:r>
        <w:rPr>
          <w:spacing w:val="-2"/>
        </w:rPr>
        <w:t xml:space="preserve"> </w:t>
      </w:r>
      <w:r>
        <w:t>physiotherapy</w:t>
      </w:r>
      <w:r>
        <w:rPr>
          <w:spacing w:val="-2"/>
        </w:rPr>
        <w:t xml:space="preserve"> </w:t>
      </w:r>
      <w:r>
        <w:t>department.</w:t>
      </w:r>
      <w:r>
        <w:rPr>
          <w:spacing w:val="50"/>
        </w:rPr>
        <w:t xml:space="preserve"> </w:t>
      </w:r>
      <w:r>
        <w:t>A</w:t>
      </w:r>
      <w:r>
        <w:rPr>
          <w:spacing w:val="-2"/>
        </w:rPr>
        <w:t xml:space="preserve"> </w:t>
      </w:r>
      <w:r>
        <w:t>lab</w:t>
      </w:r>
      <w:r>
        <w:rPr>
          <w:spacing w:val="-3"/>
        </w:rPr>
        <w:t xml:space="preserve"> </w:t>
      </w:r>
      <w:r>
        <w:t>coat</w:t>
      </w:r>
      <w:r>
        <w:rPr>
          <w:spacing w:val="-2"/>
        </w:rPr>
        <w:t xml:space="preserve"> </w:t>
      </w:r>
      <w:r>
        <w:t>should</w:t>
      </w:r>
      <w:r>
        <w:rPr>
          <w:spacing w:val="-2"/>
        </w:rPr>
        <w:t xml:space="preserve"> </w:t>
      </w:r>
      <w:r>
        <w:t>be</w:t>
      </w:r>
      <w:r>
        <w:rPr>
          <w:spacing w:val="-2"/>
        </w:rPr>
        <w:t xml:space="preserve"> </w:t>
      </w:r>
      <w:r>
        <w:t>brought</w:t>
      </w:r>
      <w:r>
        <w:rPr>
          <w:spacing w:val="-2"/>
        </w:rPr>
        <w:t xml:space="preserve"> </w:t>
      </w:r>
      <w:r>
        <w:t>for</w:t>
      </w:r>
      <w:r>
        <w:rPr>
          <w:spacing w:val="-3"/>
        </w:rPr>
        <w:t xml:space="preserve"> </w:t>
      </w:r>
      <w:r>
        <w:t>use</w:t>
      </w:r>
      <w:r>
        <w:rPr>
          <w:spacing w:val="-2"/>
        </w:rPr>
        <w:t xml:space="preserve"> </w:t>
      </w:r>
      <w:r>
        <w:t>on inpatient</w:t>
      </w:r>
      <w:r>
        <w:rPr>
          <w:spacing w:val="-6"/>
        </w:rPr>
        <w:t xml:space="preserve"> </w:t>
      </w:r>
      <w:r>
        <w:t>wards.</w:t>
      </w:r>
    </w:p>
    <w:p w14:paraId="638C3D7B" w14:textId="3C87AC39" w:rsidR="00007E6D" w:rsidRDefault="009A5D64">
      <w:pPr>
        <w:pStyle w:val="BodyText"/>
        <w:spacing w:before="206"/>
      </w:pPr>
      <w:r>
        <w:t>For</w:t>
      </w:r>
      <w:r>
        <w:rPr>
          <w:spacing w:val="-4"/>
        </w:rPr>
        <w:t xml:space="preserve"> </w:t>
      </w:r>
      <w:r>
        <w:t>more</w:t>
      </w:r>
      <w:r>
        <w:rPr>
          <w:spacing w:val="-4"/>
        </w:rPr>
        <w:t xml:space="preserve"> </w:t>
      </w:r>
      <w:r>
        <w:t>information</w:t>
      </w:r>
      <w:r>
        <w:rPr>
          <w:spacing w:val="-4"/>
        </w:rPr>
        <w:t xml:space="preserve"> </w:t>
      </w:r>
      <w:r>
        <w:t>please</w:t>
      </w:r>
      <w:r>
        <w:rPr>
          <w:spacing w:val="-4"/>
        </w:rPr>
        <w:t xml:space="preserve"> </w:t>
      </w:r>
      <w:r>
        <w:t>contact</w:t>
      </w:r>
      <w:r>
        <w:rPr>
          <w:spacing w:val="-4"/>
        </w:rPr>
        <w:t xml:space="preserve"> </w:t>
      </w:r>
      <w:r>
        <w:t>Ellen</w:t>
      </w:r>
      <w:r>
        <w:rPr>
          <w:spacing w:val="-4"/>
        </w:rPr>
        <w:t xml:space="preserve"> </w:t>
      </w:r>
      <w:r>
        <w:t>Leung</w:t>
      </w:r>
      <w:r>
        <w:rPr>
          <w:spacing w:val="-4"/>
        </w:rPr>
        <w:t xml:space="preserve"> </w:t>
      </w:r>
      <w:r>
        <w:t>at:</w:t>
      </w:r>
      <w:r>
        <w:rPr>
          <w:spacing w:val="-4"/>
        </w:rPr>
        <w:t xml:space="preserve"> </w:t>
      </w:r>
      <w:hyperlink r:id="rId9">
        <w:r>
          <w:t>ellen.leung@mail.utoronto.ca</w:t>
        </w:r>
      </w:hyperlink>
    </w:p>
    <w:sectPr w:rsidR="00007E6D">
      <w:pgSz w:w="12240" w:h="15840"/>
      <w:pgMar w:top="1400" w:right="14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A5129"/>
    <w:multiLevelType w:val="hybridMultilevel"/>
    <w:tmpl w:val="B8EEFB88"/>
    <w:lvl w:ilvl="0" w:tplc="1318D520">
      <w:start w:val="1"/>
      <w:numFmt w:val="bullet"/>
      <w:lvlText w:val="•"/>
      <w:lvlJc w:val="left"/>
      <w:pPr>
        <w:ind w:left="837" w:hanging="360"/>
      </w:pPr>
      <w:rPr>
        <w:rFonts w:ascii="Symbol" w:eastAsia="Symbol" w:hAnsi="Symbol" w:hint="default"/>
        <w:w w:val="99"/>
        <w:sz w:val="24"/>
        <w:szCs w:val="24"/>
      </w:rPr>
    </w:lvl>
    <w:lvl w:ilvl="1" w:tplc="CA6664E8">
      <w:start w:val="1"/>
      <w:numFmt w:val="bullet"/>
      <w:lvlText w:val="•"/>
      <w:lvlJc w:val="left"/>
      <w:pPr>
        <w:ind w:left="1713" w:hanging="360"/>
      </w:pPr>
      <w:rPr>
        <w:rFonts w:hint="default"/>
      </w:rPr>
    </w:lvl>
    <w:lvl w:ilvl="2" w:tplc="8CFE83C0">
      <w:start w:val="1"/>
      <w:numFmt w:val="bullet"/>
      <w:lvlText w:val="•"/>
      <w:lvlJc w:val="left"/>
      <w:pPr>
        <w:ind w:left="2590" w:hanging="360"/>
      </w:pPr>
      <w:rPr>
        <w:rFonts w:hint="default"/>
      </w:rPr>
    </w:lvl>
    <w:lvl w:ilvl="3" w:tplc="ECAAF4EE">
      <w:start w:val="1"/>
      <w:numFmt w:val="bullet"/>
      <w:lvlText w:val="•"/>
      <w:lvlJc w:val="left"/>
      <w:pPr>
        <w:ind w:left="3466" w:hanging="360"/>
      </w:pPr>
      <w:rPr>
        <w:rFonts w:hint="default"/>
      </w:rPr>
    </w:lvl>
    <w:lvl w:ilvl="4" w:tplc="D9E22ADE">
      <w:start w:val="1"/>
      <w:numFmt w:val="bullet"/>
      <w:lvlText w:val="•"/>
      <w:lvlJc w:val="left"/>
      <w:pPr>
        <w:ind w:left="4342" w:hanging="360"/>
      </w:pPr>
      <w:rPr>
        <w:rFonts w:hint="default"/>
      </w:rPr>
    </w:lvl>
    <w:lvl w:ilvl="5" w:tplc="F970C10E">
      <w:start w:val="1"/>
      <w:numFmt w:val="bullet"/>
      <w:lvlText w:val="•"/>
      <w:lvlJc w:val="left"/>
      <w:pPr>
        <w:ind w:left="5218" w:hanging="360"/>
      </w:pPr>
      <w:rPr>
        <w:rFonts w:hint="default"/>
      </w:rPr>
    </w:lvl>
    <w:lvl w:ilvl="6" w:tplc="E6643EA2">
      <w:start w:val="1"/>
      <w:numFmt w:val="bullet"/>
      <w:lvlText w:val="•"/>
      <w:lvlJc w:val="left"/>
      <w:pPr>
        <w:ind w:left="6095" w:hanging="360"/>
      </w:pPr>
      <w:rPr>
        <w:rFonts w:hint="default"/>
      </w:rPr>
    </w:lvl>
    <w:lvl w:ilvl="7" w:tplc="3CE0F012">
      <w:start w:val="1"/>
      <w:numFmt w:val="bullet"/>
      <w:lvlText w:val="•"/>
      <w:lvlJc w:val="left"/>
      <w:pPr>
        <w:ind w:left="6971" w:hanging="360"/>
      </w:pPr>
      <w:rPr>
        <w:rFonts w:hint="default"/>
      </w:rPr>
    </w:lvl>
    <w:lvl w:ilvl="8" w:tplc="8BC2F992">
      <w:start w:val="1"/>
      <w:numFmt w:val="bullet"/>
      <w:lvlText w:val="•"/>
      <w:lvlJc w:val="left"/>
      <w:pPr>
        <w:ind w:left="784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6D"/>
    <w:rsid w:val="00007E6D"/>
    <w:rsid w:val="00173E99"/>
    <w:rsid w:val="00192E4B"/>
    <w:rsid w:val="002E4244"/>
    <w:rsid w:val="00364EE8"/>
    <w:rsid w:val="00442381"/>
    <w:rsid w:val="0045039B"/>
    <w:rsid w:val="00464F9E"/>
    <w:rsid w:val="005B332A"/>
    <w:rsid w:val="007B433B"/>
    <w:rsid w:val="008305F7"/>
    <w:rsid w:val="009833B2"/>
    <w:rsid w:val="009A5D64"/>
    <w:rsid w:val="00A22980"/>
    <w:rsid w:val="00B31574"/>
    <w:rsid w:val="00B515DD"/>
    <w:rsid w:val="00B92824"/>
    <w:rsid w:val="00D80059"/>
    <w:rsid w:val="00E564AB"/>
    <w:rsid w:val="00E67E4D"/>
    <w:rsid w:val="00ED357E"/>
    <w:rsid w:val="00EF521C"/>
    <w:rsid w:val="00FD25B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E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00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800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elley.vaisberg@gmail.com" TargetMode="External"/><Relationship Id="rId7" Type="http://schemas.openxmlformats.org/officeDocument/2006/relationships/hyperlink" Target="mailto:sandsmilett@gmail.com" TargetMode="External"/><Relationship Id="rId8" Type="http://schemas.openxmlformats.org/officeDocument/2006/relationships/hyperlink" Target="mailto:ellen.leung@mail.utoronto.ca" TargetMode="External"/><Relationship Id="rId9" Type="http://schemas.openxmlformats.org/officeDocument/2006/relationships/hyperlink" Target="mailto:ellen.leung@mail.utoronto.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1749</Words>
  <Characters>9970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International-Clinical-Internships-in-Trinidad.doc</vt:lpstr>
    </vt:vector>
  </TitlesOfParts>
  <Company>PricewaterhouseCoopers</Company>
  <LinksUpToDate>false</LinksUpToDate>
  <CharactersWithSpaces>11696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International-Clinical-Internships-in-Trinidad.doc</dc:title>
  <dc:creator>Alexandra Babiak</dc:creator>
  <cp:lastModifiedBy>Cathy Cameron</cp:lastModifiedBy>
  <cp:revision>2</cp:revision>
  <dcterms:created xsi:type="dcterms:W3CDTF">2017-01-02T19:16:00Z</dcterms:created>
  <dcterms:modified xsi:type="dcterms:W3CDTF">2017-01-02T19:16:00Z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2014-07-18T00:00:00Z</vt:filetime>
  </property>
  <property fmtid="{D5CDD505-2E9C-101B-9397-08002B2CF9AE}" pid="3" name="LastSaved">
    <vt:filetime>2014-09-10T00:00:00Z</vt:filetime>
  </property>
</Properties>
</file>